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77777777" w:rsidR="00203482" w:rsidRPr="009506A1" w:rsidRDefault="00203482" w:rsidP="00B31DF6">
      <w:pPr>
        <w:pStyle w:val="BodyText"/>
        <w:spacing w:before="60" w:after="60"/>
        <w:rPr>
          <w:rFonts w:asciiTheme="majorHAnsi" w:eastAsiaTheme="minorHAnsi" w:hAnsiTheme="majorHAnsi" w:cstheme="majorHAnsi"/>
          <w:bCs w:val="0"/>
          <w:sz w:val="22"/>
          <w:szCs w:val="22"/>
        </w:rPr>
      </w:pPr>
    </w:p>
    <w:p w14:paraId="48DA824D" w14:textId="77777777" w:rsidR="00E51BB2" w:rsidRPr="00057A88" w:rsidRDefault="00E51BB2" w:rsidP="00B31DF6">
      <w:pPr>
        <w:widowControl w:val="0"/>
        <w:pBdr>
          <w:top w:val="nil"/>
          <w:left w:val="nil"/>
          <w:bottom w:val="nil"/>
          <w:right w:val="nil"/>
          <w:between w:val="nil"/>
        </w:pBdr>
        <w:spacing w:before="60" w:after="60"/>
        <w:rPr>
          <w:rFonts w:ascii="Calibri" w:eastAsia="Candara" w:hAnsi="Calibri" w:cs="Candara"/>
          <w:sz w:val="16"/>
          <w:szCs w:val="16"/>
          <w:lang w:eastAsia="en-GB"/>
        </w:rPr>
      </w:pPr>
      <w:r w:rsidRPr="00057A88">
        <w:rPr>
          <w:rFonts w:ascii="Calibri" w:eastAsia="Candara" w:hAnsi="Calibri" w:cs="Candara"/>
          <w:noProof/>
          <w:sz w:val="24"/>
          <w:lang w:eastAsia="ro-RO"/>
        </w:rPr>
        <w:drawing>
          <wp:anchor distT="0" distB="0" distL="114300" distR="114300" simplePos="0" relativeHeight="251660288" behindDoc="0" locked="0" layoutInCell="1" allowOverlap="1" wp14:anchorId="79C12E22" wp14:editId="0313C378">
            <wp:simplePos x="0" y="0"/>
            <wp:positionH relativeFrom="column">
              <wp:posOffset>4238625</wp:posOffset>
            </wp:positionH>
            <wp:positionV relativeFrom="paragraph">
              <wp:posOffset>132080</wp:posOffset>
            </wp:positionV>
            <wp:extent cx="1249680" cy="506095"/>
            <wp:effectExtent l="0" t="0" r="762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9680"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C59A4B" w14:textId="77777777" w:rsidR="00E51BB2" w:rsidRPr="00057A88" w:rsidRDefault="00E51BB2" w:rsidP="00B31DF6">
      <w:pPr>
        <w:pBdr>
          <w:top w:val="nil"/>
          <w:left w:val="nil"/>
          <w:bottom w:val="nil"/>
          <w:right w:val="nil"/>
          <w:between w:val="nil"/>
        </w:pBdr>
        <w:tabs>
          <w:tab w:val="center" w:pos="4536"/>
          <w:tab w:val="right" w:pos="8640"/>
        </w:tabs>
        <w:spacing w:before="60" w:after="60"/>
        <w:rPr>
          <w:rFonts w:ascii="Calibri" w:eastAsia="Candara" w:hAnsi="Calibri" w:cs="Candara"/>
          <w:color w:val="000000"/>
          <w:sz w:val="24"/>
          <w:szCs w:val="20"/>
          <w:lang w:eastAsia="en-GB"/>
        </w:rPr>
      </w:pPr>
      <w:r w:rsidRPr="00057A88">
        <w:rPr>
          <w:rFonts w:ascii="Calibri" w:eastAsia="Candara" w:hAnsi="Calibri" w:cs="Candara"/>
          <w:noProof/>
          <w:sz w:val="24"/>
          <w:lang w:eastAsia="ro-RO"/>
        </w:rPr>
        <w:drawing>
          <wp:anchor distT="0" distB="0" distL="114300" distR="114300" simplePos="0" relativeHeight="251659264" behindDoc="0" locked="0" layoutInCell="1" allowOverlap="1" wp14:anchorId="283E827A" wp14:editId="0120386D">
            <wp:simplePos x="0" y="0"/>
            <wp:positionH relativeFrom="margin">
              <wp:posOffset>337185</wp:posOffset>
            </wp:positionH>
            <wp:positionV relativeFrom="margin">
              <wp:posOffset>-1286510</wp:posOffset>
            </wp:positionV>
            <wp:extent cx="2004060" cy="419735"/>
            <wp:effectExtent l="0" t="0" r="0" b="0"/>
            <wp:wrapSquare wrapText="bothSides"/>
            <wp:docPr id="2" name="Picture 2" descr="C:\Users\ALEXAN~1.ION\AppData\Local\Temp\Rar$DRa13200.3913\co-funded_ro\Horizontal\PNG\RO Cofinanțat de Uniunea Europeană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LEXAN~1.ION\AppData\Local\Temp\Rar$DRa13200.3913\co-funded_ro\Horizontal\PNG\RO Cofinanțat de Uniunea Europeană_PO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4060" cy="419735"/>
                    </a:xfrm>
                    <a:prstGeom prst="rect">
                      <a:avLst/>
                    </a:prstGeom>
                    <a:noFill/>
                    <a:ln>
                      <a:noFill/>
                    </a:ln>
                  </pic:spPr>
                </pic:pic>
              </a:graphicData>
            </a:graphic>
            <wp14:sizeRelH relativeFrom="margin">
              <wp14:pctWidth>0</wp14:pctWidth>
            </wp14:sizeRelH>
            <wp14:sizeRelV relativeFrom="page">
              <wp14:pctHeight>0</wp14:pctHeight>
            </wp14:sizeRelV>
          </wp:anchor>
        </w:drawing>
      </w:r>
      <w:r w:rsidRPr="00057A88">
        <w:rPr>
          <w:rFonts w:ascii="Calibri" w:eastAsia="Candara" w:hAnsi="Calibri" w:cs="Candara"/>
          <w:color w:val="000000"/>
          <w:sz w:val="24"/>
          <w:szCs w:val="20"/>
          <w:lang w:eastAsia="en-GB"/>
        </w:rPr>
        <w:t xml:space="preserve">            </w:t>
      </w:r>
      <w:r w:rsidRPr="00057A88">
        <w:rPr>
          <w:rFonts w:ascii="Calibri" w:eastAsia="Candara" w:hAnsi="Calibri" w:cs="Candara"/>
          <w:noProof/>
          <w:color w:val="000000"/>
          <w:sz w:val="24"/>
          <w:szCs w:val="20"/>
          <w:lang w:eastAsia="en-GB"/>
        </w:rPr>
        <w:drawing>
          <wp:inline distT="0" distB="0" distL="0" distR="0" wp14:anchorId="4C215742" wp14:editId="361D5885">
            <wp:extent cx="525780" cy="525780"/>
            <wp:effectExtent l="0" t="0" r="762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pic:spPr>
                </pic:pic>
              </a:graphicData>
            </a:graphic>
          </wp:inline>
        </w:drawing>
      </w:r>
    </w:p>
    <w:p w14:paraId="14BCEC51" w14:textId="77777777" w:rsidR="00E51BB2" w:rsidRPr="00057A88" w:rsidRDefault="00E51BB2" w:rsidP="00B31DF6">
      <w:pPr>
        <w:spacing w:before="60" w:after="60"/>
        <w:ind w:right="425"/>
        <w:jc w:val="center"/>
        <w:rPr>
          <w:rFonts w:eastAsia="Trebuchet MS" w:cstheme="minorHAnsi"/>
          <w:b/>
          <w:color w:val="2F5496"/>
          <w:sz w:val="24"/>
          <w:lang w:eastAsia="en-GB"/>
        </w:rPr>
      </w:pPr>
      <w:r w:rsidRPr="00057A88">
        <w:rPr>
          <w:rFonts w:eastAsia="Trebuchet MS" w:cstheme="minorHAnsi"/>
          <w:b/>
          <w:color w:val="2F5496"/>
          <w:sz w:val="24"/>
          <w:lang w:eastAsia="en-GB"/>
        </w:rPr>
        <w:t>AUTORITATEA DE MANAGAMENT A PROGRAMULUI REGIONAL BUCUREȘTI-ILFOV 2021-2027</w:t>
      </w:r>
    </w:p>
    <w:p w14:paraId="6B2E8DE6" w14:textId="2EC29454" w:rsidR="00E51BB2" w:rsidRPr="00FC14B3" w:rsidRDefault="00532A2C" w:rsidP="00B31DF6">
      <w:pPr>
        <w:pStyle w:val="BodyText"/>
        <w:spacing w:before="60" w:after="60"/>
        <w:rPr>
          <w:rFonts w:asciiTheme="majorHAnsi" w:eastAsia="Calibri" w:hAnsiTheme="majorHAnsi" w:cstheme="majorHAnsi"/>
          <w:bCs w:val="0"/>
          <w:sz w:val="22"/>
          <w:szCs w:val="22"/>
        </w:rPr>
      </w:pPr>
      <w:r>
        <w:rPr>
          <w:rFonts w:eastAsia="Trebuchet MS" w:cstheme="minorHAnsi"/>
          <w:color w:val="2F5496"/>
          <w:lang w:eastAsia="en-GB"/>
        </w:rPr>
        <w:pict w14:anchorId="47B36946">
          <v:rect id="_x0000_i1025" style="width:462.35pt;height:5.2pt;flip:y" o:hrpct="968" o:hralign="center" o:hrstd="t" o:hrnoshade="t" o:hr="t" fillcolor="#365f91 [2404]" stroked="f"/>
        </w:pict>
      </w:r>
    </w:p>
    <w:p w14:paraId="1EFEBAA0" w14:textId="77777777" w:rsidR="00E51BB2" w:rsidRDefault="00E51BB2" w:rsidP="00B31DF6">
      <w:pPr>
        <w:pStyle w:val="BodyText"/>
        <w:spacing w:before="60" w:after="60"/>
        <w:rPr>
          <w:rFonts w:asciiTheme="majorHAnsi" w:eastAsia="Calibri" w:hAnsiTheme="majorHAnsi" w:cstheme="majorHAnsi"/>
          <w:bCs w:val="0"/>
          <w:sz w:val="22"/>
          <w:szCs w:val="22"/>
        </w:rPr>
      </w:pPr>
    </w:p>
    <w:p w14:paraId="4777ABC2" w14:textId="1551057C" w:rsidR="00166250" w:rsidRPr="00E51BB2" w:rsidRDefault="00166250" w:rsidP="00B31DF6">
      <w:pPr>
        <w:pStyle w:val="BodyText"/>
        <w:spacing w:before="60" w:after="60"/>
        <w:rPr>
          <w:rFonts w:asciiTheme="majorHAnsi" w:hAnsiTheme="majorHAnsi" w:cstheme="majorHAnsi"/>
          <w:bCs w:val="0"/>
        </w:rPr>
      </w:pPr>
      <w:r w:rsidRPr="00E51BB2">
        <w:rPr>
          <w:rFonts w:asciiTheme="majorHAnsi" w:eastAsia="Calibri" w:hAnsiTheme="majorHAnsi" w:cstheme="majorHAnsi"/>
          <w:bCs w:val="0"/>
        </w:rPr>
        <w:t xml:space="preserve">GRILA  DE </w:t>
      </w:r>
      <w:r w:rsidR="00E51BB2" w:rsidRPr="00E51BB2">
        <w:rPr>
          <w:rFonts w:asciiTheme="majorHAnsi" w:eastAsia="Calibri" w:hAnsiTheme="majorHAnsi" w:cstheme="majorHAnsi"/>
          <w:bCs w:val="0"/>
        </w:rPr>
        <w:t>VERIFICARE</w:t>
      </w:r>
      <w:r w:rsidRPr="00E51BB2">
        <w:rPr>
          <w:rFonts w:asciiTheme="majorHAnsi" w:eastAsia="Calibri" w:hAnsiTheme="majorHAnsi" w:cstheme="majorHAnsi"/>
          <w:bCs w:val="0"/>
        </w:rPr>
        <w:t xml:space="preserve">  A CONFORMITĂŢII ŞI CALITĂŢII</w:t>
      </w:r>
    </w:p>
    <w:p w14:paraId="550506BF" w14:textId="77777777" w:rsidR="00166250" w:rsidRPr="00E51BB2" w:rsidRDefault="00166250" w:rsidP="00B31DF6">
      <w:pPr>
        <w:spacing w:before="60" w:after="60" w:line="240" w:lineRule="auto"/>
        <w:jc w:val="center"/>
        <w:rPr>
          <w:rFonts w:asciiTheme="majorHAnsi" w:hAnsiTheme="majorHAnsi" w:cstheme="majorHAnsi"/>
          <w:b/>
          <w:sz w:val="24"/>
          <w:szCs w:val="24"/>
          <w:lang w:val="ro-RO"/>
        </w:rPr>
      </w:pPr>
      <w:r w:rsidRPr="00E51BB2">
        <w:rPr>
          <w:rFonts w:asciiTheme="majorHAnsi" w:hAnsiTheme="majorHAnsi" w:cstheme="majorHAnsi"/>
          <w:b/>
          <w:sz w:val="24"/>
          <w:szCs w:val="24"/>
          <w:lang w:val="ro-RO"/>
        </w:rPr>
        <w:t>DOCUMENTAŢIEI DE AVIZARE A</w:t>
      </w:r>
      <w:r w:rsidRPr="00E51BB2">
        <w:rPr>
          <w:rFonts w:asciiTheme="majorHAnsi" w:hAnsiTheme="majorHAnsi" w:cstheme="majorHAnsi"/>
          <w:sz w:val="24"/>
          <w:szCs w:val="24"/>
        </w:rPr>
        <w:t xml:space="preserve"> </w:t>
      </w:r>
      <w:r w:rsidRPr="00E51BB2">
        <w:rPr>
          <w:rFonts w:asciiTheme="majorHAnsi" w:hAnsiTheme="majorHAnsi" w:cstheme="majorHAnsi"/>
          <w:b/>
          <w:sz w:val="24"/>
          <w:szCs w:val="24"/>
          <w:lang w:val="ro-RO"/>
        </w:rPr>
        <w:t xml:space="preserve">LUCRĂRILOR DE INTERVENŢII </w:t>
      </w:r>
    </w:p>
    <w:p w14:paraId="3CE0B2FD" w14:textId="2F8D9C66" w:rsidR="00166250" w:rsidRPr="00FC14B3" w:rsidRDefault="00512232" w:rsidP="00B31DF6">
      <w:pPr>
        <w:spacing w:before="60" w:after="60" w:line="240" w:lineRule="auto"/>
        <w:jc w:val="center"/>
        <w:rPr>
          <w:rFonts w:asciiTheme="majorHAnsi" w:hAnsiTheme="majorHAnsi" w:cstheme="majorHAnsi"/>
          <w:b/>
          <w:lang w:val="ro-RO"/>
        </w:rPr>
      </w:pPr>
      <w:r>
        <w:rPr>
          <w:rFonts w:asciiTheme="majorHAnsi" w:hAnsiTheme="majorHAnsi" w:cstheme="majorHAnsi"/>
          <w:b/>
          <w:lang w:val="ro-RO"/>
        </w:rPr>
        <w:t>PENTRU PROIECTE DEPUSE ÎN CADRUL PROGRAMULUI REGIONAL BUCUREȘTI-ILFOV 2021-2027</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166250" w:rsidRPr="00FC14B3" w14:paraId="05229C40" w14:textId="77777777" w:rsidTr="002F7EE8">
        <w:tc>
          <w:tcPr>
            <w:tcW w:w="9781" w:type="dxa"/>
            <w:gridSpan w:val="2"/>
            <w:shd w:val="clear" w:color="auto" w:fill="auto"/>
          </w:tcPr>
          <w:p w14:paraId="133F7971" w14:textId="77777777" w:rsidR="00166250" w:rsidRPr="00FC14B3" w:rsidRDefault="00166250" w:rsidP="00B31DF6">
            <w:pPr>
              <w:pStyle w:val="Title"/>
              <w:spacing w:before="60" w:after="60"/>
              <w:outlineLvl w:val="0"/>
              <w:rPr>
                <w:rFonts w:asciiTheme="majorHAnsi" w:hAnsiTheme="majorHAnsi" w:cstheme="majorHAnsi"/>
                <w:sz w:val="22"/>
                <w:szCs w:val="22"/>
              </w:rPr>
            </w:pPr>
            <w:r w:rsidRPr="00FC14B3">
              <w:rPr>
                <w:rFonts w:asciiTheme="majorHAnsi" w:hAnsiTheme="majorHAnsi" w:cstheme="majorHAnsi"/>
                <w:sz w:val="22"/>
                <w:szCs w:val="22"/>
              </w:rPr>
              <w:t>Programul Operaţional Regional 2021 - 2027</w:t>
            </w:r>
          </w:p>
        </w:tc>
      </w:tr>
      <w:tr w:rsidR="00166250" w:rsidRPr="00FC14B3" w14:paraId="5E958DE6" w14:textId="77777777" w:rsidTr="002F7EE8">
        <w:tc>
          <w:tcPr>
            <w:tcW w:w="2694" w:type="dxa"/>
            <w:shd w:val="clear" w:color="auto" w:fill="auto"/>
          </w:tcPr>
          <w:p w14:paraId="3A7E5529" w14:textId="5F06BBDE" w:rsidR="00166250" w:rsidRPr="00FC14B3" w:rsidRDefault="00512232" w:rsidP="00B31DF6">
            <w:pPr>
              <w:pStyle w:val="Title"/>
              <w:spacing w:before="60" w:after="60"/>
              <w:jc w:val="both"/>
              <w:outlineLvl w:val="0"/>
              <w:rPr>
                <w:rFonts w:asciiTheme="majorHAnsi" w:hAnsiTheme="majorHAnsi" w:cstheme="majorHAnsi"/>
                <w:b w:val="0"/>
                <w:sz w:val="22"/>
                <w:szCs w:val="22"/>
              </w:rPr>
            </w:pPr>
            <w:r w:rsidRPr="00FC14B3">
              <w:rPr>
                <w:rFonts w:asciiTheme="majorHAnsi" w:hAnsiTheme="majorHAnsi" w:cstheme="majorHAnsi"/>
                <w:b w:val="0"/>
                <w:sz w:val="22"/>
                <w:szCs w:val="22"/>
              </w:rPr>
              <w:t>Obiectiv specific</w:t>
            </w:r>
          </w:p>
        </w:tc>
        <w:tc>
          <w:tcPr>
            <w:tcW w:w="7087" w:type="dxa"/>
            <w:shd w:val="clear" w:color="auto" w:fill="auto"/>
          </w:tcPr>
          <w:p w14:paraId="1B95D83E" w14:textId="77777777" w:rsidR="00166250" w:rsidRPr="00FC14B3" w:rsidRDefault="00166250" w:rsidP="00B31DF6">
            <w:pPr>
              <w:pStyle w:val="Title"/>
              <w:spacing w:before="60" w:after="60"/>
              <w:outlineLvl w:val="0"/>
              <w:rPr>
                <w:rFonts w:asciiTheme="majorHAnsi" w:hAnsiTheme="majorHAnsi" w:cstheme="majorHAnsi"/>
                <w:sz w:val="22"/>
                <w:szCs w:val="22"/>
                <w:lang w:val="it-IT"/>
              </w:rPr>
            </w:pPr>
          </w:p>
        </w:tc>
      </w:tr>
      <w:tr w:rsidR="00166250" w:rsidRPr="00FC14B3" w14:paraId="51607A48" w14:textId="77777777" w:rsidTr="002F7EE8">
        <w:tc>
          <w:tcPr>
            <w:tcW w:w="2694" w:type="dxa"/>
            <w:shd w:val="clear" w:color="auto" w:fill="auto"/>
          </w:tcPr>
          <w:p w14:paraId="2A71A66B" w14:textId="7149B0ED" w:rsidR="00166250" w:rsidRPr="00FC14B3" w:rsidRDefault="00512232" w:rsidP="00B31DF6">
            <w:pPr>
              <w:pStyle w:val="Title"/>
              <w:spacing w:before="60" w:after="60"/>
              <w:jc w:val="both"/>
              <w:outlineLvl w:val="0"/>
              <w:rPr>
                <w:rFonts w:asciiTheme="majorHAnsi" w:hAnsiTheme="majorHAnsi" w:cstheme="majorHAnsi"/>
                <w:b w:val="0"/>
                <w:sz w:val="22"/>
                <w:szCs w:val="22"/>
              </w:rPr>
            </w:pPr>
            <w:r w:rsidRPr="00FC14B3">
              <w:rPr>
                <w:rFonts w:asciiTheme="majorHAnsi" w:hAnsiTheme="majorHAnsi" w:cstheme="majorHAnsi"/>
                <w:b w:val="0"/>
                <w:sz w:val="22"/>
                <w:szCs w:val="22"/>
              </w:rPr>
              <w:t xml:space="preserve">Prioritatea </w:t>
            </w:r>
          </w:p>
        </w:tc>
        <w:tc>
          <w:tcPr>
            <w:tcW w:w="7087" w:type="dxa"/>
            <w:shd w:val="clear" w:color="auto" w:fill="auto"/>
          </w:tcPr>
          <w:p w14:paraId="650A25FE" w14:textId="77777777" w:rsidR="00166250" w:rsidRPr="00FC14B3" w:rsidRDefault="00166250" w:rsidP="00B31DF6">
            <w:pPr>
              <w:pStyle w:val="Title"/>
              <w:spacing w:before="60" w:after="60"/>
              <w:outlineLvl w:val="0"/>
              <w:rPr>
                <w:rFonts w:asciiTheme="majorHAnsi" w:hAnsiTheme="majorHAnsi" w:cstheme="majorHAnsi"/>
                <w:sz w:val="22"/>
                <w:szCs w:val="22"/>
                <w:lang w:val="it-IT"/>
              </w:rPr>
            </w:pPr>
          </w:p>
        </w:tc>
      </w:tr>
      <w:tr w:rsidR="0084079D" w:rsidRPr="00FC14B3" w14:paraId="399F419C" w14:textId="77777777" w:rsidTr="002F7EE8">
        <w:tc>
          <w:tcPr>
            <w:tcW w:w="2694" w:type="dxa"/>
            <w:shd w:val="clear" w:color="auto" w:fill="auto"/>
          </w:tcPr>
          <w:p w14:paraId="336835CB" w14:textId="76B07EEA" w:rsidR="0084079D" w:rsidRPr="00FC14B3" w:rsidRDefault="0084079D" w:rsidP="00B31DF6">
            <w:pPr>
              <w:pStyle w:val="Title"/>
              <w:spacing w:before="60" w:after="60"/>
              <w:jc w:val="both"/>
              <w:outlineLvl w:val="0"/>
              <w:rPr>
                <w:rFonts w:asciiTheme="majorHAnsi" w:hAnsiTheme="majorHAnsi" w:cstheme="majorHAnsi"/>
                <w:b w:val="0"/>
                <w:sz w:val="22"/>
                <w:szCs w:val="22"/>
              </w:rPr>
            </w:pPr>
            <w:r>
              <w:rPr>
                <w:rFonts w:asciiTheme="majorHAnsi" w:hAnsiTheme="majorHAnsi" w:cstheme="majorHAnsi"/>
                <w:b w:val="0"/>
                <w:sz w:val="22"/>
                <w:szCs w:val="22"/>
              </w:rPr>
              <w:t>Acțiunea</w:t>
            </w:r>
          </w:p>
        </w:tc>
        <w:tc>
          <w:tcPr>
            <w:tcW w:w="7087" w:type="dxa"/>
            <w:shd w:val="clear" w:color="auto" w:fill="auto"/>
          </w:tcPr>
          <w:p w14:paraId="3FE46FBB" w14:textId="77777777" w:rsidR="0084079D" w:rsidRPr="00FC14B3" w:rsidRDefault="0084079D" w:rsidP="00B31DF6">
            <w:pPr>
              <w:pStyle w:val="Title"/>
              <w:spacing w:before="60" w:after="60"/>
              <w:outlineLvl w:val="0"/>
              <w:rPr>
                <w:rFonts w:asciiTheme="majorHAnsi" w:hAnsiTheme="majorHAnsi" w:cstheme="majorHAnsi"/>
                <w:i/>
                <w:sz w:val="22"/>
                <w:szCs w:val="22"/>
                <w:lang w:val="it-IT"/>
              </w:rPr>
            </w:pPr>
          </w:p>
        </w:tc>
      </w:tr>
      <w:tr w:rsidR="00166250" w:rsidRPr="00FC14B3" w14:paraId="0526FF99" w14:textId="77777777" w:rsidTr="002F7EE8">
        <w:tc>
          <w:tcPr>
            <w:tcW w:w="2694" w:type="dxa"/>
            <w:shd w:val="clear" w:color="auto" w:fill="auto"/>
          </w:tcPr>
          <w:p w14:paraId="7D400367" w14:textId="066BDD59" w:rsidR="00166250" w:rsidRPr="00FC14B3" w:rsidRDefault="00166250" w:rsidP="00B31DF6">
            <w:pPr>
              <w:pStyle w:val="Title"/>
              <w:spacing w:before="60" w:after="60"/>
              <w:jc w:val="both"/>
              <w:outlineLvl w:val="0"/>
              <w:rPr>
                <w:rFonts w:asciiTheme="majorHAnsi" w:hAnsiTheme="majorHAnsi" w:cstheme="majorHAnsi"/>
                <w:b w:val="0"/>
                <w:sz w:val="22"/>
                <w:szCs w:val="22"/>
              </w:rPr>
            </w:pPr>
            <w:r w:rsidRPr="00FC14B3">
              <w:rPr>
                <w:rFonts w:asciiTheme="majorHAnsi" w:hAnsiTheme="majorHAnsi" w:cstheme="majorHAnsi"/>
                <w:b w:val="0"/>
                <w:sz w:val="22"/>
                <w:szCs w:val="22"/>
              </w:rPr>
              <w:t>Nr. apel</w:t>
            </w:r>
            <w:r w:rsidR="00512232">
              <w:rPr>
                <w:rFonts w:asciiTheme="majorHAnsi" w:hAnsiTheme="majorHAnsi" w:cstheme="majorHAnsi"/>
                <w:b w:val="0"/>
                <w:sz w:val="22"/>
                <w:szCs w:val="22"/>
              </w:rPr>
              <w:t>ului</w:t>
            </w:r>
            <w:r w:rsidRPr="00FC14B3">
              <w:rPr>
                <w:rFonts w:asciiTheme="majorHAnsi" w:hAnsiTheme="majorHAnsi" w:cstheme="majorHAnsi"/>
                <w:b w:val="0"/>
                <w:sz w:val="22"/>
                <w:szCs w:val="22"/>
              </w:rPr>
              <w:t xml:space="preserve"> de proiecte</w:t>
            </w:r>
          </w:p>
        </w:tc>
        <w:tc>
          <w:tcPr>
            <w:tcW w:w="7087" w:type="dxa"/>
            <w:shd w:val="clear" w:color="auto" w:fill="auto"/>
          </w:tcPr>
          <w:p w14:paraId="1BCF9229" w14:textId="1A746AB0" w:rsidR="00166250" w:rsidRPr="00FC14B3" w:rsidRDefault="00166250" w:rsidP="00B31DF6">
            <w:pPr>
              <w:pStyle w:val="Title"/>
              <w:spacing w:before="60" w:after="60"/>
              <w:outlineLvl w:val="0"/>
              <w:rPr>
                <w:rFonts w:asciiTheme="majorHAnsi" w:hAnsiTheme="majorHAnsi" w:cstheme="majorHAnsi"/>
                <w:i/>
                <w:sz w:val="22"/>
                <w:szCs w:val="22"/>
                <w:lang w:val="it-IT"/>
              </w:rPr>
            </w:pPr>
          </w:p>
        </w:tc>
      </w:tr>
      <w:tr w:rsidR="00512232" w:rsidRPr="00FC14B3" w14:paraId="2FA0BA46" w14:textId="77777777" w:rsidTr="002F7EE8">
        <w:tc>
          <w:tcPr>
            <w:tcW w:w="2694" w:type="dxa"/>
            <w:shd w:val="clear" w:color="auto" w:fill="auto"/>
          </w:tcPr>
          <w:p w14:paraId="5B0CC04B" w14:textId="461EFCC3" w:rsidR="00512232" w:rsidRPr="00FC14B3" w:rsidRDefault="00512232" w:rsidP="00B31DF6">
            <w:pPr>
              <w:pStyle w:val="Title"/>
              <w:spacing w:before="60" w:after="60"/>
              <w:jc w:val="both"/>
              <w:outlineLvl w:val="0"/>
              <w:rPr>
                <w:rFonts w:asciiTheme="majorHAnsi" w:hAnsiTheme="majorHAnsi" w:cstheme="majorHAnsi"/>
                <w:b w:val="0"/>
                <w:sz w:val="22"/>
                <w:szCs w:val="22"/>
              </w:rPr>
            </w:pPr>
            <w:r w:rsidRPr="00FC14B3">
              <w:rPr>
                <w:rFonts w:asciiTheme="majorHAnsi" w:hAnsiTheme="majorHAnsi" w:cstheme="majorHAnsi"/>
                <w:b w:val="0"/>
                <w:sz w:val="22"/>
                <w:szCs w:val="22"/>
              </w:rPr>
              <w:t>Solicitantul</w:t>
            </w:r>
          </w:p>
        </w:tc>
        <w:tc>
          <w:tcPr>
            <w:tcW w:w="7087" w:type="dxa"/>
            <w:shd w:val="clear" w:color="auto" w:fill="auto"/>
          </w:tcPr>
          <w:p w14:paraId="1339E8B2" w14:textId="77777777" w:rsidR="00512232" w:rsidRPr="00FC14B3" w:rsidRDefault="00512232" w:rsidP="00B31DF6">
            <w:pPr>
              <w:pStyle w:val="Title"/>
              <w:spacing w:before="60" w:after="60"/>
              <w:outlineLvl w:val="0"/>
              <w:rPr>
                <w:rFonts w:asciiTheme="majorHAnsi" w:hAnsiTheme="majorHAnsi" w:cstheme="majorHAnsi"/>
                <w:i/>
                <w:sz w:val="22"/>
                <w:szCs w:val="22"/>
                <w:lang w:val="it-IT"/>
              </w:rPr>
            </w:pPr>
          </w:p>
        </w:tc>
      </w:tr>
      <w:tr w:rsidR="00166250" w:rsidRPr="00FC14B3" w14:paraId="5F590E88" w14:textId="77777777" w:rsidTr="002F7EE8">
        <w:tc>
          <w:tcPr>
            <w:tcW w:w="2694" w:type="dxa"/>
            <w:shd w:val="clear" w:color="auto" w:fill="auto"/>
          </w:tcPr>
          <w:p w14:paraId="442835BF" w14:textId="69FE1BD4" w:rsidR="00166250" w:rsidRPr="00FC14B3" w:rsidRDefault="00512232" w:rsidP="00B31DF6">
            <w:pPr>
              <w:pStyle w:val="Title"/>
              <w:spacing w:before="60" w:after="60"/>
              <w:jc w:val="both"/>
              <w:outlineLvl w:val="0"/>
              <w:rPr>
                <w:rFonts w:asciiTheme="majorHAnsi" w:hAnsiTheme="majorHAnsi" w:cstheme="majorHAnsi"/>
                <w:b w:val="0"/>
                <w:sz w:val="22"/>
                <w:szCs w:val="22"/>
              </w:rPr>
            </w:pPr>
            <w:r>
              <w:rPr>
                <w:rFonts w:asciiTheme="majorHAnsi" w:hAnsiTheme="majorHAnsi" w:cstheme="majorHAnsi"/>
                <w:b w:val="0"/>
                <w:sz w:val="22"/>
                <w:szCs w:val="22"/>
              </w:rPr>
              <w:t>C</w:t>
            </w:r>
            <w:r w:rsidRPr="00FC14B3">
              <w:rPr>
                <w:rFonts w:asciiTheme="majorHAnsi" w:hAnsiTheme="majorHAnsi" w:cstheme="majorHAnsi"/>
                <w:b w:val="0"/>
                <w:sz w:val="22"/>
                <w:szCs w:val="22"/>
              </w:rPr>
              <w:t>erer</w:t>
            </w:r>
            <w:r>
              <w:rPr>
                <w:rFonts w:asciiTheme="majorHAnsi" w:hAnsiTheme="majorHAnsi" w:cstheme="majorHAnsi"/>
                <w:b w:val="0"/>
                <w:sz w:val="22"/>
                <w:szCs w:val="22"/>
              </w:rPr>
              <w:t>ea</w:t>
            </w:r>
            <w:r w:rsidRPr="00FC14B3">
              <w:rPr>
                <w:rFonts w:asciiTheme="majorHAnsi" w:hAnsiTheme="majorHAnsi" w:cstheme="majorHAnsi"/>
                <w:b w:val="0"/>
                <w:sz w:val="22"/>
                <w:szCs w:val="22"/>
              </w:rPr>
              <w:t xml:space="preserve"> de finanţare </w:t>
            </w:r>
            <w:r>
              <w:rPr>
                <w:rFonts w:asciiTheme="majorHAnsi" w:hAnsiTheme="majorHAnsi" w:cstheme="majorHAnsi"/>
                <w:b w:val="0"/>
                <w:sz w:val="22"/>
                <w:szCs w:val="22"/>
              </w:rPr>
              <w:t>(t</w:t>
            </w:r>
            <w:r w:rsidR="00166250" w:rsidRPr="00FC14B3">
              <w:rPr>
                <w:rFonts w:asciiTheme="majorHAnsi" w:hAnsiTheme="majorHAnsi" w:cstheme="majorHAnsi"/>
                <w:b w:val="0"/>
                <w:sz w:val="22"/>
                <w:szCs w:val="22"/>
              </w:rPr>
              <w:t>itlu</w:t>
            </w:r>
            <w:r>
              <w:rPr>
                <w:rFonts w:asciiTheme="majorHAnsi" w:hAnsiTheme="majorHAnsi" w:cstheme="majorHAnsi"/>
                <w:b w:val="0"/>
                <w:sz w:val="22"/>
                <w:szCs w:val="22"/>
              </w:rPr>
              <w:t>)</w:t>
            </w:r>
            <w:r w:rsidR="00166250" w:rsidRPr="00FC14B3">
              <w:rPr>
                <w:rFonts w:asciiTheme="majorHAnsi" w:hAnsiTheme="majorHAnsi" w:cstheme="majorHAnsi"/>
                <w:b w:val="0"/>
                <w:sz w:val="22"/>
                <w:szCs w:val="22"/>
              </w:rPr>
              <w:t xml:space="preserve"> </w:t>
            </w:r>
          </w:p>
        </w:tc>
        <w:tc>
          <w:tcPr>
            <w:tcW w:w="7087" w:type="dxa"/>
            <w:shd w:val="clear" w:color="auto" w:fill="auto"/>
          </w:tcPr>
          <w:p w14:paraId="55A2BDD2" w14:textId="77777777" w:rsidR="00166250" w:rsidRPr="00FC14B3" w:rsidRDefault="00166250" w:rsidP="00B31DF6">
            <w:pPr>
              <w:pStyle w:val="Title"/>
              <w:spacing w:before="60" w:after="60"/>
              <w:outlineLvl w:val="0"/>
              <w:rPr>
                <w:rFonts w:asciiTheme="majorHAnsi" w:hAnsiTheme="majorHAnsi" w:cstheme="majorHAnsi"/>
                <w:sz w:val="22"/>
                <w:szCs w:val="22"/>
              </w:rPr>
            </w:pPr>
          </w:p>
        </w:tc>
      </w:tr>
      <w:tr w:rsidR="00166250" w:rsidRPr="00FC14B3" w14:paraId="7FF8305C" w14:textId="77777777" w:rsidTr="002F7EE8">
        <w:tc>
          <w:tcPr>
            <w:tcW w:w="2694" w:type="dxa"/>
            <w:shd w:val="clear" w:color="auto" w:fill="auto"/>
          </w:tcPr>
          <w:p w14:paraId="065D804A" w14:textId="7EA8F795" w:rsidR="00166250" w:rsidRPr="00FC14B3" w:rsidRDefault="00166250" w:rsidP="00B31DF6">
            <w:pPr>
              <w:pStyle w:val="Title"/>
              <w:spacing w:before="60" w:after="60"/>
              <w:jc w:val="both"/>
              <w:outlineLvl w:val="0"/>
              <w:rPr>
                <w:rFonts w:asciiTheme="majorHAnsi" w:hAnsiTheme="majorHAnsi" w:cstheme="majorHAnsi"/>
                <w:b w:val="0"/>
                <w:sz w:val="22"/>
                <w:szCs w:val="22"/>
              </w:rPr>
            </w:pPr>
            <w:r w:rsidRPr="00FC14B3">
              <w:rPr>
                <w:rFonts w:asciiTheme="majorHAnsi" w:hAnsiTheme="majorHAnsi" w:cstheme="majorHAnsi"/>
                <w:b w:val="0"/>
                <w:bCs w:val="0"/>
                <w:iCs/>
                <w:sz w:val="22"/>
                <w:szCs w:val="22"/>
              </w:rPr>
              <w:t>Nr. înregistrare</w:t>
            </w:r>
            <w:r w:rsidR="00512232">
              <w:rPr>
                <w:rFonts w:asciiTheme="majorHAnsi" w:hAnsiTheme="majorHAnsi" w:cstheme="majorHAnsi"/>
                <w:b w:val="0"/>
                <w:bCs w:val="0"/>
                <w:iCs/>
                <w:sz w:val="22"/>
                <w:szCs w:val="22"/>
              </w:rPr>
              <w:t xml:space="preserve"> al CF</w:t>
            </w:r>
          </w:p>
        </w:tc>
        <w:tc>
          <w:tcPr>
            <w:tcW w:w="7087" w:type="dxa"/>
            <w:shd w:val="clear" w:color="auto" w:fill="auto"/>
          </w:tcPr>
          <w:p w14:paraId="4C0F3F32" w14:textId="77777777" w:rsidR="00166250" w:rsidRPr="00FC14B3" w:rsidRDefault="00166250" w:rsidP="00B31DF6">
            <w:pPr>
              <w:pStyle w:val="Title"/>
              <w:spacing w:before="60" w:after="60"/>
              <w:outlineLvl w:val="0"/>
              <w:rPr>
                <w:rFonts w:asciiTheme="majorHAnsi" w:hAnsiTheme="majorHAnsi" w:cstheme="majorHAnsi"/>
                <w:sz w:val="22"/>
                <w:szCs w:val="22"/>
              </w:rPr>
            </w:pPr>
          </w:p>
        </w:tc>
      </w:tr>
      <w:tr w:rsidR="00166250" w:rsidRPr="00FC14B3" w14:paraId="1D9DADE7" w14:textId="77777777" w:rsidTr="002F7EE8">
        <w:tc>
          <w:tcPr>
            <w:tcW w:w="2694" w:type="dxa"/>
            <w:shd w:val="clear" w:color="auto" w:fill="auto"/>
          </w:tcPr>
          <w:p w14:paraId="6F643966" w14:textId="01757EFA" w:rsidR="00166250" w:rsidRPr="00FC14B3" w:rsidRDefault="00512232" w:rsidP="00B31DF6">
            <w:pPr>
              <w:pStyle w:val="Title"/>
              <w:spacing w:before="60" w:after="60"/>
              <w:jc w:val="both"/>
              <w:outlineLvl w:val="0"/>
              <w:rPr>
                <w:rFonts w:asciiTheme="majorHAnsi" w:hAnsiTheme="majorHAnsi" w:cstheme="majorHAnsi"/>
                <w:b w:val="0"/>
                <w:bCs w:val="0"/>
                <w:iCs/>
                <w:sz w:val="22"/>
                <w:szCs w:val="22"/>
              </w:rPr>
            </w:pPr>
            <w:r w:rsidRPr="00FC14B3">
              <w:rPr>
                <w:rFonts w:asciiTheme="majorHAnsi" w:hAnsiTheme="majorHAnsi" w:cstheme="majorHAnsi"/>
                <w:b w:val="0"/>
                <w:sz w:val="22"/>
                <w:szCs w:val="22"/>
              </w:rPr>
              <w:t>Cod SMIS</w:t>
            </w:r>
          </w:p>
        </w:tc>
        <w:tc>
          <w:tcPr>
            <w:tcW w:w="7087" w:type="dxa"/>
            <w:shd w:val="clear" w:color="auto" w:fill="auto"/>
          </w:tcPr>
          <w:p w14:paraId="72FAE12F" w14:textId="77777777" w:rsidR="00166250" w:rsidRPr="00FC14B3" w:rsidRDefault="00166250" w:rsidP="00B31DF6">
            <w:pPr>
              <w:pStyle w:val="Title"/>
              <w:spacing w:before="60" w:after="60"/>
              <w:outlineLvl w:val="0"/>
              <w:rPr>
                <w:rFonts w:asciiTheme="majorHAnsi" w:hAnsiTheme="majorHAnsi" w:cstheme="majorHAnsi"/>
                <w:b w:val="0"/>
                <w:sz w:val="22"/>
                <w:szCs w:val="22"/>
              </w:rPr>
            </w:pPr>
          </w:p>
        </w:tc>
      </w:tr>
    </w:tbl>
    <w:p w14:paraId="783095B0" w14:textId="0A07448A" w:rsidR="006B1B43" w:rsidRDefault="006B1B43" w:rsidP="00B31DF6">
      <w:pPr>
        <w:spacing w:before="60" w:after="60"/>
        <w:rPr>
          <w:rFonts w:asciiTheme="majorHAnsi" w:hAnsiTheme="majorHAnsi" w:cstheme="majorHAnsi"/>
        </w:rPr>
      </w:pPr>
    </w:p>
    <w:p w14:paraId="53DD1D1A" w14:textId="1495EF7A" w:rsidR="006B1B43" w:rsidRDefault="006B1B43" w:rsidP="00B31DF6">
      <w:pPr>
        <w:spacing w:before="60" w:after="60"/>
        <w:jc w:val="center"/>
        <w:rPr>
          <w:rFonts w:asciiTheme="majorHAnsi" w:hAnsiTheme="majorHAnsi" w:cstheme="majorHAnsi"/>
          <w:b/>
        </w:rPr>
      </w:pPr>
      <w:proofErr w:type="spellStart"/>
      <w:r w:rsidRPr="006B1B43">
        <w:rPr>
          <w:rFonts w:asciiTheme="majorHAnsi" w:hAnsiTheme="majorHAnsi" w:cstheme="majorHAnsi"/>
          <w:b/>
        </w:rPr>
        <w:t>Obiectivul</w:t>
      </w:r>
      <w:proofErr w:type="spellEnd"/>
      <w:r w:rsidRPr="006B1B43">
        <w:rPr>
          <w:rFonts w:asciiTheme="majorHAnsi" w:hAnsiTheme="majorHAnsi" w:cstheme="majorHAnsi"/>
          <w:b/>
        </w:rPr>
        <w:t xml:space="preserve"> de </w:t>
      </w:r>
      <w:proofErr w:type="spellStart"/>
      <w:r w:rsidRPr="006B1B43">
        <w:rPr>
          <w:rFonts w:asciiTheme="majorHAnsi" w:hAnsiTheme="majorHAnsi" w:cstheme="majorHAnsi"/>
          <w:b/>
        </w:rPr>
        <w:t>investiție</w:t>
      </w:r>
      <w:proofErr w:type="spellEnd"/>
      <w:r w:rsidRPr="006B1B43">
        <w:rPr>
          <w:rFonts w:asciiTheme="majorHAnsi" w:hAnsiTheme="majorHAnsi" w:cstheme="majorHAnsi"/>
          <w:b/>
        </w:rPr>
        <w:t xml:space="preserve"> nr. 1</w:t>
      </w:r>
    </w:p>
    <w:p w14:paraId="42BD7DFA" w14:textId="38C3E51F" w:rsidR="00166250" w:rsidRPr="00EC52B8" w:rsidRDefault="006B1B43" w:rsidP="00EC52B8">
      <w:pPr>
        <w:spacing w:before="60" w:after="60"/>
        <w:jc w:val="center"/>
        <w:rPr>
          <w:rFonts w:asciiTheme="majorHAnsi" w:hAnsiTheme="majorHAnsi" w:cstheme="majorHAnsi"/>
          <w:b/>
        </w:rPr>
      </w:pPr>
      <w:proofErr w:type="spellStart"/>
      <w:r>
        <w:rPr>
          <w:rFonts w:asciiTheme="majorHAnsi" w:hAnsiTheme="majorHAnsi" w:cstheme="majorHAnsi"/>
          <w:b/>
        </w:rPr>
        <w:t>Adresa</w:t>
      </w:r>
      <w:proofErr w:type="spellEnd"/>
      <w:r>
        <w:rPr>
          <w:rFonts w:asciiTheme="majorHAnsi" w:hAnsiTheme="majorHAnsi" w:cstheme="majorHAnsi"/>
          <w:b/>
        </w:rPr>
        <w:t xml:space="preserve"> </w:t>
      </w:r>
      <w:proofErr w:type="spellStart"/>
      <w:r>
        <w:rPr>
          <w:rFonts w:asciiTheme="majorHAnsi" w:hAnsiTheme="majorHAnsi" w:cstheme="majorHAnsi"/>
          <w:b/>
        </w:rPr>
        <w:t>poștală</w:t>
      </w:r>
      <w:proofErr w:type="spellEnd"/>
      <w:r>
        <w:rPr>
          <w:rFonts w:asciiTheme="majorHAnsi" w:hAnsiTheme="majorHAnsi" w:cstheme="majorHAnsi"/>
          <w:b/>
        </w:rPr>
        <w:t xml:space="preserve"> ……………………………………………………………….</w:t>
      </w:r>
    </w:p>
    <w:tbl>
      <w:tblPr>
        <w:tblW w:w="101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127"/>
        <w:gridCol w:w="567"/>
        <w:gridCol w:w="612"/>
      </w:tblGrid>
      <w:tr w:rsidR="006B1B43" w:rsidRPr="006B1B43" w14:paraId="3C86E5AB" w14:textId="77777777" w:rsidTr="00EC52B8">
        <w:trPr>
          <w:cantSplit/>
          <w:trHeight w:val="675"/>
          <w:tblHeader/>
        </w:trPr>
        <w:tc>
          <w:tcPr>
            <w:tcW w:w="709" w:type="dxa"/>
            <w:shd w:val="clear" w:color="auto" w:fill="auto"/>
          </w:tcPr>
          <w:p w14:paraId="7A96BF80" w14:textId="77777777" w:rsidR="006B1B43" w:rsidRPr="006B1B43" w:rsidRDefault="006B1B43" w:rsidP="00B31DF6">
            <w:pPr>
              <w:spacing w:before="60" w:after="60" w:line="240" w:lineRule="auto"/>
              <w:jc w:val="center"/>
              <w:rPr>
                <w:rFonts w:ascii="Calibri" w:hAnsi="Calibri" w:cs="Calibri"/>
                <w:b/>
                <w:bCs/>
                <w:lang w:val="ro-RO"/>
              </w:rPr>
            </w:pPr>
            <w:r w:rsidRPr="006B1B43">
              <w:rPr>
                <w:rFonts w:ascii="Calibri" w:hAnsi="Calibri" w:cs="Calibri"/>
                <w:b/>
                <w:bCs/>
                <w:lang w:val="ro-RO"/>
              </w:rPr>
              <w:t>Nr. crt.</w:t>
            </w:r>
          </w:p>
        </w:tc>
        <w:tc>
          <w:tcPr>
            <w:tcW w:w="6095" w:type="dxa"/>
            <w:shd w:val="clear" w:color="auto" w:fill="auto"/>
            <w:vAlign w:val="center"/>
          </w:tcPr>
          <w:p w14:paraId="043D8FFC" w14:textId="0B7592D2" w:rsidR="006B1B43" w:rsidRPr="006B1B43" w:rsidRDefault="006B1B43" w:rsidP="00B31DF6">
            <w:pPr>
              <w:spacing w:before="60" w:after="60" w:line="240" w:lineRule="auto"/>
              <w:jc w:val="center"/>
              <w:rPr>
                <w:rFonts w:ascii="Calibri" w:hAnsi="Calibri" w:cs="Calibri"/>
                <w:b/>
                <w:bCs/>
                <w:lang w:val="ro-RO"/>
              </w:rPr>
            </w:pPr>
            <w:r>
              <w:rPr>
                <w:rFonts w:ascii="Calibri" w:hAnsi="Calibri" w:cs="Calibri"/>
                <w:b/>
                <w:bCs/>
                <w:lang w:val="ro-RO"/>
              </w:rPr>
              <w:t>CONDIȚII DE CONFORMITATE/ COMENTARII</w:t>
            </w:r>
          </w:p>
        </w:tc>
        <w:tc>
          <w:tcPr>
            <w:tcW w:w="2127" w:type="dxa"/>
            <w:shd w:val="clear" w:color="auto" w:fill="auto"/>
            <w:vAlign w:val="center"/>
          </w:tcPr>
          <w:p w14:paraId="48C95B09" w14:textId="1B16A606" w:rsidR="006B1B43" w:rsidRPr="006B1B43" w:rsidRDefault="004B6C6D" w:rsidP="00B31DF6">
            <w:pPr>
              <w:spacing w:before="60" w:after="60" w:line="240" w:lineRule="auto"/>
              <w:jc w:val="center"/>
              <w:rPr>
                <w:rFonts w:ascii="Calibri" w:hAnsi="Calibri" w:cs="Calibri"/>
                <w:b/>
                <w:bCs/>
                <w:lang w:val="ro-RO"/>
              </w:rPr>
            </w:pPr>
            <w:r>
              <w:rPr>
                <w:rFonts w:ascii="Calibri" w:hAnsi="Calibri" w:cs="Calibri"/>
                <w:b/>
                <w:bCs/>
                <w:lang w:val="ro-RO"/>
              </w:rPr>
              <w:t xml:space="preserve">COMENTARII/ CLARIFICĂRI </w:t>
            </w:r>
          </w:p>
        </w:tc>
        <w:tc>
          <w:tcPr>
            <w:tcW w:w="567" w:type="dxa"/>
            <w:shd w:val="clear" w:color="auto" w:fill="auto"/>
            <w:vAlign w:val="center"/>
          </w:tcPr>
          <w:p w14:paraId="6FB653B7" w14:textId="27DF86C2" w:rsidR="006B1B43" w:rsidRPr="006B1B43" w:rsidRDefault="004B6C6D" w:rsidP="00B31DF6">
            <w:pPr>
              <w:spacing w:before="60" w:after="60" w:line="240" w:lineRule="auto"/>
              <w:jc w:val="center"/>
              <w:rPr>
                <w:rFonts w:ascii="Calibri" w:hAnsi="Calibri" w:cs="Calibri"/>
                <w:b/>
                <w:bCs/>
                <w:lang w:val="ro-RO"/>
              </w:rPr>
            </w:pPr>
            <w:r>
              <w:rPr>
                <w:rFonts w:ascii="Calibri" w:hAnsi="Calibri" w:cs="Calibri"/>
                <w:b/>
                <w:bCs/>
                <w:lang w:val="ro-RO"/>
              </w:rPr>
              <w:t>DA</w:t>
            </w:r>
          </w:p>
        </w:tc>
        <w:tc>
          <w:tcPr>
            <w:tcW w:w="612" w:type="dxa"/>
            <w:shd w:val="clear" w:color="auto" w:fill="auto"/>
            <w:vAlign w:val="center"/>
          </w:tcPr>
          <w:p w14:paraId="40B67F74" w14:textId="032C7937" w:rsidR="006B1B43" w:rsidRPr="006B1B43" w:rsidRDefault="004B6C6D" w:rsidP="00B31DF6">
            <w:pPr>
              <w:spacing w:before="60" w:after="60" w:line="240" w:lineRule="auto"/>
              <w:jc w:val="center"/>
              <w:rPr>
                <w:rFonts w:ascii="Calibri" w:hAnsi="Calibri" w:cs="Calibri"/>
                <w:b/>
                <w:bCs/>
                <w:lang w:val="ro-RO"/>
              </w:rPr>
            </w:pPr>
            <w:r w:rsidRPr="006B1B43">
              <w:rPr>
                <w:rFonts w:ascii="Calibri" w:hAnsi="Calibri" w:cs="Calibri"/>
                <w:b/>
                <w:bCs/>
                <w:lang w:val="ro-RO"/>
              </w:rPr>
              <w:t>NU</w:t>
            </w:r>
          </w:p>
        </w:tc>
      </w:tr>
      <w:tr w:rsidR="006B1B43" w:rsidRPr="006B1B43" w14:paraId="7B1A6F00" w14:textId="77777777" w:rsidTr="00EC52B8">
        <w:trPr>
          <w:trHeight w:val="163"/>
        </w:trPr>
        <w:tc>
          <w:tcPr>
            <w:tcW w:w="709" w:type="dxa"/>
            <w:shd w:val="clear" w:color="auto" w:fill="auto"/>
            <w:tcFitText/>
          </w:tcPr>
          <w:p w14:paraId="1E25A92A" w14:textId="2747A7CB" w:rsidR="006B1B43" w:rsidRPr="00F857FD" w:rsidRDefault="006B1B43" w:rsidP="00F857FD">
            <w:pPr>
              <w:pStyle w:val="ListParagraph"/>
              <w:numPr>
                <w:ilvl w:val="0"/>
                <w:numId w:val="35"/>
              </w:numPr>
              <w:tabs>
                <w:tab w:val="left" w:pos="34"/>
              </w:tabs>
              <w:spacing w:before="60" w:after="60" w:line="240" w:lineRule="auto"/>
              <w:ind w:left="34" w:hanging="34"/>
              <w:rPr>
                <w:rFonts w:ascii="Calibri" w:hAnsi="Calibri" w:cs="Calibri"/>
                <w:sz w:val="20"/>
                <w:szCs w:val="20"/>
                <w:lang w:val="ro-RO"/>
              </w:rPr>
            </w:pPr>
          </w:p>
        </w:tc>
        <w:tc>
          <w:tcPr>
            <w:tcW w:w="6095" w:type="dxa"/>
            <w:shd w:val="clear" w:color="auto" w:fill="auto"/>
            <w:vAlign w:val="center"/>
          </w:tcPr>
          <w:p w14:paraId="38975153" w14:textId="590E238C" w:rsidR="00B31DF6" w:rsidRPr="00B31DF6" w:rsidRDefault="000F0FDB" w:rsidP="00B31DF6">
            <w:pPr>
              <w:snapToGrid w:val="0"/>
              <w:spacing w:before="60" w:after="60" w:line="240" w:lineRule="auto"/>
              <w:jc w:val="both"/>
              <w:rPr>
                <w:rFonts w:ascii="Calibri" w:hAnsi="Calibri" w:cs="Calibri"/>
                <w:sz w:val="20"/>
                <w:szCs w:val="20"/>
              </w:rPr>
            </w:pPr>
            <w:proofErr w:type="spellStart"/>
            <w:r>
              <w:rPr>
                <w:rFonts w:ascii="Calibri" w:hAnsi="Calibri" w:cs="Calibri"/>
                <w:sz w:val="20"/>
                <w:szCs w:val="20"/>
              </w:rPr>
              <w:t>Documentația</w:t>
            </w:r>
            <w:proofErr w:type="spellEnd"/>
            <w:r>
              <w:rPr>
                <w:rFonts w:ascii="Calibri" w:hAnsi="Calibri" w:cs="Calibri"/>
                <w:sz w:val="20"/>
                <w:szCs w:val="20"/>
              </w:rPr>
              <w:t xml:space="preserve"> </w:t>
            </w:r>
            <w:proofErr w:type="spellStart"/>
            <w:r>
              <w:rPr>
                <w:rFonts w:ascii="Calibri" w:hAnsi="Calibri" w:cs="Calibri"/>
                <w:sz w:val="20"/>
                <w:szCs w:val="20"/>
              </w:rPr>
              <w:t>tehnico-economică</w:t>
            </w:r>
            <w:proofErr w:type="spellEnd"/>
            <w:r>
              <w:rPr>
                <w:rFonts w:ascii="Calibri" w:hAnsi="Calibri" w:cs="Calibri"/>
                <w:sz w:val="20"/>
                <w:szCs w:val="20"/>
              </w:rPr>
              <w:t xml:space="preserve"> </w:t>
            </w:r>
            <w:proofErr w:type="spellStart"/>
            <w:r>
              <w:rPr>
                <w:rFonts w:ascii="Calibri" w:hAnsi="Calibri" w:cs="Calibri"/>
                <w:sz w:val="20"/>
                <w:szCs w:val="20"/>
              </w:rPr>
              <w:t>este</w:t>
            </w:r>
            <w:proofErr w:type="spellEnd"/>
            <w:r>
              <w:rPr>
                <w:rFonts w:ascii="Calibri" w:hAnsi="Calibri" w:cs="Calibri"/>
                <w:sz w:val="20"/>
                <w:szCs w:val="20"/>
              </w:rPr>
              <w:t xml:space="preserve"> </w:t>
            </w:r>
            <w:proofErr w:type="spellStart"/>
            <w:r>
              <w:rPr>
                <w:rFonts w:ascii="Calibri" w:hAnsi="Calibri" w:cs="Calibri"/>
                <w:sz w:val="20"/>
                <w:szCs w:val="20"/>
              </w:rPr>
              <w:t>încărcată</w:t>
            </w:r>
            <w:proofErr w:type="spellEnd"/>
            <w:r>
              <w:rPr>
                <w:rFonts w:ascii="Calibri" w:hAnsi="Calibri" w:cs="Calibri"/>
                <w:sz w:val="20"/>
                <w:szCs w:val="20"/>
              </w:rPr>
              <w:t xml:space="preserve"> </w:t>
            </w:r>
            <w:proofErr w:type="spellStart"/>
            <w:r>
              <w:rPr>
                <w:rFonts w:ascii="Calibri" w:hAnsi="Calibri" w:cs="Calibri"/>
                <w:sz w:val="20"/>
                <w:szCs w:val="20"/>
              </w:rPr>
              <w:t>în</w:t>
            </w:r>
            <w:proofErr w:type="spellEnd"/>
            <w:r>
              <w:rPr>
                <w:rFonts w:ascii="Calibri" w:hAnsi="Calibri" w:cs="Calibri"/>
                <w:sz w:val="20"/>
                <w:szCs w:val="20"/>
              </w:rPr>
              <w:t xml:space="preserve"> </w:t>
            </w:r>
            <w:proofErr w:type="spellStart"/>
            <w:r>
              <w:rPr>
                <w:rFonts w:ascii="Calibri" w:hAnsi="Calibri" w:cs="Calibri"/>
                <w:sz w:val="20"/>
                <w:szCs w:val="20"/>
              </w:rPr>
              <w:t>sistemul</w:t>
            </w:r>
            <w:proofErr w:type="spellEnd"/>
            <w:r>
              <w:rPr>
                <w:rFonts w:ascii="Calibri" w:hAnsi="Calibri" w:cs="Calibri"/>
                <w:sz w:val="20"/>
                <w:szCs w:val="20"/>
              </w:rPr>
              <w:t xml:space="preserve"> </w:t>
            </w:r>
            <w:proofErr w:type="spellStart"/>
            <w:r>
              <w:rPr>
                <w:rFonts w:ascii="Calibri" w:hAnsi="Calibri" w:cs="Calibri"/>
                <w:sz w:val="20"/>
                <w:szCs w:val="20"/>
              </w:rPr>
              <w:t>MySMIS</w:t>
            </w:r>
            <w:proofErr w:type="spellEnd"/>
            <w:r>
              <w:rPr>
                <w:rFonts w:ascii="Calibri" w:hAnsi="Calibri" w:cs="Calibri"/>
                <w:sz w:val="20"/>
                <w:szCs w:val="20"/>
              </w:rPr>
              <w:t xml:space="preserve"> </w:t>
            </w:r>
            <w:proofErr w:type="spellStart"/>
            <w:r>
              <w:rPr>
                <w:rFonts w:ascii="Calibri" w:hAnsi="Calibri" w:cs="Calibri"/>
                <w:sz w:val="20"/>
                <w:szCs w:val="20"/>
              </w:rPr>
              <w:t>având</w:t>
            </w:r>
            <w:proofErr w:type="spellEnd"/>
            <w:r>
              <w:rPr>
                <w:rFonts w:ascii="Calibri" w:hAnsi="Calibri" w:cs="Calibri"/>
                <w:sz w:val="20"/>
                <w:szCs w:val="20"/>
              </w:rPr>
              <w:t xml:space="preserve"> </w:t>
            </w:r>
            <w:proofErr w:type="spellStart"/>
            <w:r>
              <w:rPr>
                <w:rFonts w:ascii="Calibri" w:hAnsi="Calibri" w:cs="Calibri"/>
                <w:sz w:val="20"/>
                <w:szCs w:val="20"/>
              </w:rPr>
              <w:t>fișiere</w:t>
            </w:r>
            <w:proofErr w:type="spellEnd"/>
            <w:r>
              <w:rPr>
                <w:rFonts w:ascii="Calibri" w:hAnsi="Calibri" w:cs="Calibri"/>
                <w:sz w:val="20"/>
                <w:szCs w:val="20"/>
              </w:rPr>
              <w:t xml:space="preserve"> </w:t>
            </w:r>
            <w:proofErr w:type="spellStart"/>
            <w:r>
              <w:rPr>
                <w:rFonts w:ascii="Calibri" w:hAnsi="Calibri" w:cs="Calibri"/>
                <w:sz w:val="20"/>
                <w:szCs w:val="20"/>
              </w:rPr>
              <w:t>denumite</w:t>
            </w:r>
            <w:proofErr w:type="spellEnd"/>
            <w:r>
              <w:rPr>
                <w:rFonts w:ascii="Calibri" w:hAnsi="Calibri" w:cs="Calibri"/>
                <w:sz w:val="20"/>
                <w:szCs w:val="20"/>
              </w:rPr>
              <w:t xml:space="preserve"> </w:t>
            </w:r>
            <w:proofErr w:type="spellStart"/>
            <w:r>
              <w:rPr>
                <w:rFonts w:ascii="Calibri" w:hAnsi="Calibri" w:cs="Calibri"/>
                <w:sz w:val="20"/>
                <w:szCs w:val="20"/>
              </w:rPr>
              <w:t>corespunzător</w:t>
            </w:r>
            <w:proofErr w:type="spellEnd"/>
            <w:r>
              <w:rPr>
                <w:rFonts w:ascii="Calibri" w:hAnsi="Calibri" w:cs="Calibri"/>
                <w:sz w:val="20"/>
                <w:szCs w:val="20"/>
              </w:rPr>
              <w:t xml:space="preserve"> </w:t>
            </w:r>
            <w:proofErr w:type="spellStart"/>
            <w:r>
              <w:rPr>
                <w:rFonts w:ascii="Calibri" w:hAnsi="Calibri" w:cs="Calibri"/>
                <w:sz w:val="20"/>
                <w:szCs w:val="20"/>
              </w:rPr>
              <w:t>conținutului</w:t>
            </w:r>
            <w:proofErr w:type="spellEnd"/>
          </w:p>
        </w:tc>
        <w:tc>
          <w:tcPr>
            <w:tcW w:w="2127" w:type="dxa"/>
            <w:shd w:val="clear" w:color="auto" w:fill="auto"/>
            <w:vAlign w:val="center"/>
          </w:tcPr>
          <w:p w14:paraId="20179E31" w14:textId="77777777" w:rsidR="006B1B43" w:rsidRPr="006B1B43" w:rsidRDefault="006B1B43"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451C8AC1" w14:textId="77777777" w:rsidR="006B1B43" w:rsidRPr="006B1B43" w:rsidRDefault="006B1B43"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7303D67E" w14:textId="77777777" w:rsidR="006B1B43" w:rsidRPr="006B1B43" w:rsidRDefault="006B1B43" w:rsidP="00B31DF6">
            <w:pPr>
              <w:spacing w:before="60" w:after="60" w:line="240" w:lineRule="auto"/>
              <w:jc w:val="both"/>
              <w:rPr>
                <w:rFonts w:ascii="Calibri" w:hAnsi="Calibri" w:cs="Calibri"/>
                <w:sz w:val="20"/>
                <w:szCs w:val="20"/>
                <w:lang w:val="ro-RO"/>
              </w:rPr>
            </w:pPr>
          </w:p>
        </w:tc>
      </w:tr>
      <w:tr w:rsidR="00AD4C8B" w:rsidRPr="006B1B43" w14:paraId="3137E119" w14:textId="77777777" w:rsidTr="00EC52B8">
        <w:trPr>
          <w:trHeight w:val="163"/>
        </w:trPr>
        <w:tc>
          <w:tcPr>
            <w:tcW w:w="709" w:type="dxa"/>
            <w:shd w:val="clear" w:color="auto" w:fill="auto"/>
            <w:tcFitText/>
          </w:tcPr>
          <w:p w14:paraId="78029A42" w14:textId="77777777" w:rsidR="00AD4C8B" w:rsidRPr="00F857FD" w:rsidRDefault="00AD4C8B" w:rsidP="00F857FD">
            <w:pPr>
              <w:pStyle w:val="ListParagraph"/>
              <w:numPr>
                <w:ilvl w:val="0"/>
                <w:numId w:val="35"/>
              </w:numPr>
              <w:tabs>
                <w:tab w:val="left" w:pos="34"/>
              </w:tabs>
              <w:spacing w:before="60" w:after="60" w:line="240" w:lineRule="auto"/>
              <w:ind w:left="34" w:hanging="34"/>
              <w:rPr>
                <w:rFonts w:ascii="Calibri" w:hAnsi="Calibri" w:cs="Calibri"/>
                <w:sz w:val="20"/>
                <w:szCs w:val="20"/>
                <w:lang w:val="ro-RO"/>
              </w:rPr>
            </w:pPr>
          </w:p>
        </w:tc>
        <w:tc>
          <w:tcPr>
            <w:tcW w:w="6095" w:type="dxa"/>
            <w:shd w:val="clear" w:color="auto" w:fill="auto"/>
            <w:vAlign w:val="center"/>
          </w:tcPr>
          <w:p w14:paraId="16E4D68E" w14:textId="2CECA921" w:rsidR="00AD4C8B" w:rsidRDefault="00AD4C8B" w:rsidP="00B31DF6">
            <w:pPr>
              <w:snapToGrid w:val="0"/>
              <w:spacing w:before="60" w:after="60" w:line="240" w:lineRule="auto"/>
              <w:jc w:val="both"/>
              <w:rPr>
                <w:rFonts w:ascii="Calibri" w:hAnsi="Calibri" w:cs="Calibri"/>
                <w:sz w:val="20"/>
                <w:szCs w:val="20"/>
              </w:rPr>
            </w:pPr>
            <w:r>
              <w:rPr>
                <w:rFonts w:ascii="Calibri" w:hAnsi="Calibri" w:cs="Calibri"/>
                <w:sz w:val="20"/>
                <w:szCs w:val="20"/>
              </w:rPr>
              <w:t xml:space="preserve">Sunt </w:t>
            </w:r>
            <w:proofErr w:type="spellStart"/>
            <w:r>
              <w:rPr>
                <w:rFonts w:ascii="Calibri" w:hAnsi="Calibri" w:cs="Calibri"/>
                <w:sz w:val="20"/>
                <w:szCs w:val="20"/>
              </w:rPr>
              <w:t>prezentate</w:t>
            </w:r>
            <w:proofErr w:type="spellEnd"/>
            <w:r>
              <w:rPr>
                <w:rFonts w:ascii="Calibri" w:hAnsi="Calibri" w:cs="Calibri"/>
                <w:sz w:val="20"/>
                <w:szCs w:val="20"/>
              </w:rPr>
              <w:t xml:space="preserve"> </w:t>
            </w:r>
            <w:proofErr w:type="spellStart"/>
            <w:r>
              <w:rPr>
                <w:rFonts w:ascii="Calibri" w:hAnsi="Calibri" w:cs="Calibri"/>
                <w:sz w:val="20"/>
                <w:szCs w:val="20"/>
              </w:rPr>
              <w:t>studiile</w:t>
            </w:r>
            <w:proofErr w:type="spellEnd"/>
            <w:r>
              <w:rPr>
                <w:rFonts w:ascii="Calibri" w:hAnsi="Calibri" w:cs="Calibri"/>
                <w:sz w:val="20"/>
                <w:szCs w:val="20"/>
              </w:rPr>
              <w:t xml:space="preserve"> </w:t>
            </w:r>
            <w:proofErr w:type="spellStart"/>
            <w:r>
              <w:rPr>
                <w:rFonts w:ascii="Calibri" w:hAnsi="Calibri" w:cs="Calibri"/>
                <w:sz w:val="20"/>
                <w:szCs w:val="20"/>
              </w:rPr>
              <w:t>și</w:t>
            </w:r>
            <w:proofErr w:type="spellEnd"/>
            <w:r>
              <w:rPr>
                <w:rFonts w:ascii="Calibri" w:hAnsi="Calibri" w:cs="Calibri"/>
                <w:sz w:val="20"/>
                <w:szCs w:val="20"/>
              </w:rPr>
              <w:t xml:space="preserve"> </w:t>
            </w:r>
            <w:proofErr w:type="spellStart"/>
            <w:r>
              <w:rPr>
                <w:rFonts w:ascii="Calibri" w:hAnsi="Calibri" w:cs="Calibri"/>
                <w:sz w:val="20"/>
                <w:szCs w:val="20"/>
              </w:rPr>
              <w:t>expertizele</w:t>
            </w:r>
            <w:proofErr w:type="spellEnd"/>
            <w:r>
              <w:rPr>
                <w:rFonts w:ascii="Calibri" w:hAnsi="Calibri" w:cs="Calibri"/>
                <w:sz w:val="20"/>
                <w:szCs w:val="20"/>
              </w:rPr>
              <w:t xml:space="preserve"> </w:t>
            </w:r>
            <w:proofErr w:type="spellStart"/>
            <w:r>
              <w:rPr>
                <w:rFonts w:ascii="Calibri" w:hAnsi="Calibri" w:cs="Calibri"/>
                <w:sz w:val="20"/>
                <w:szCs w:val="20"/>
              </w:rPr>
              <w:t>premergătoare</w:t>
            </w:r>
            <w:proofErr w:type="spellEnd"/>
            <w:r>
              <w:rPr>
                <w:rFonts w:ascii="Calibri" w:hAnsi="Calibri" w:cs="Calibri"/>
                <w:sz w:val="20"/>
                <w:szCs w:val="20"/>
              </w:rPr>
              <w:t xml:space="preserve"> </w:t>
            </w:r>
            <w:proofErr w:type="spellStart"/>
            <w:r>
              <w:rPr>
                <w:rFonts w:ascii="Calibri" w:hAnsi="Calibri" w:cs="Calibri"/>
                <w:sz w:val="20"/>
                <w:szCs w:val="20"/>
              </w:rPr>
              <w:t>elaborării</w:t>
            </w:r>
            <w:proofErr w:type="spellEnd"/>
            <w:r>
              <w:rPr>
                <w:rFonts w:ascii="Calibri" w:hAnsi="Calibri" w:cs="Calibri"/>
                <w:sz w:val="20"/>
                <w:szCs w:val="20"/>
              </w:rPr>
              <w:t xml:space="preserve"> </w:t>
            </w:r>
            <w:proofErr w:type="spellStart"/>
            <w:r>
              <w:rPr>
                <w:rFonts w:ascii="Calibri" w:hAnsi="Calibri" w:cs="Calibri"/>
                <w:sz w:val="20"/>
                <w:szCs w:val="20"/>
              </w:rPr>
              <w:t>documentației</w:t>
            </w:r>
            <w:proofErr w:type="spellEnd"/>
            <w:r>
              <w:rPr>
                <w:rFonts w:ascii="Calibri" w:hAnsi="Calibri" w:cs="Calibri"/>
                <w:sz w:val="20"/>
                <w:szCs w:val="20"/>
              </w:rPr>
              <w:t xml:space="preserve"> de </w:t>
            </w:r>
            <w:proofErr w:type="spellStart"/>
            <w:r>
              <w:rPr>
                <w:rFonts w:ascii="Calibri" w:hAnsi="Calibri" w:cs="Calibri"/>
                <w:sz w:val="20"/>
                <w:szCs w:val="20"/>
              </w:rPr>
              <w:t>avizare</w:t>
            </w:r>
            <w:proofErr w:type="spellEnd"/>
            <w:r>
              <w:rPr>
                <w:rFonts w:ascii="Calibri" w:hAnsi="Calibri" w:cs="Calibri"/>
                <w:sz w:val="20"/>
                <w:szCs w:val="20"/>
              </w:rPr>
              <w:t xml:space="preserve"> a </w:t>
            </w:r>
            <w:proofErr w:type="spellStart"/>
            <w:r>
              <w:rPr>
                <w:rFonts w:ascii="Calibri" w:hAnsi="Calibri" w:cs="Calibri"/>
                <w:sz w:val="20"/>
                <w:szCs w:val="20"/>
              </w:rPr>
              <w:t>lucrărilor</w:t>
            </w:r>
            <w:proofErr w:type="spellEnd"/>
            <w:r>
              <w:rPr>
                <w:rFonts w:ascii="Calibri" w:hAnsi="Calibri" w:cs="Calibri"/>
                <w:sz w:val="20"/>
                <w:szCs w:val="20"/>
              </w:rPr>
              <w:t xml:space="preserve"> de </w:t>
            </w:r>
            <w:proofErr w:type="spellStart"/>
            <w:r>
              <w:rPr>
                <w:rFonts w:ascii="Calibri" w:hAnsi="Calibri" w:cs="Calibri"/>
                <w:sz w:val="20"/>
                <w:szCs w:val="20"/>
              </w:rPr>
              <w:t>intervenție</w:t>
            </w:r>
            <w:proofErr w:type="spellEnd"/>
            <w:r>
              <w:rPr>
                <w:rFonts w:ascii="Calibri" w:hAnsi="Calibri" w:cs="Calibri"/>
                <w:sz w:val="20"/>
                <w:szCs w:val="20"/>
              </w:rPr>
              <w:t xml:space="preserve"> (DALI):</w:t>
            </w:r>
          </w:p>
        </w:tc>
        <w:tc>
          <w:tcPr>
            <w:tcW w:w="2127" w:type="dxa"/>
            <w:shd w:val="clear" w:color="auto" w:fill="auto"/>
            <w:vAlign w:val="center"/>
          </w:tcPr>
          <w:p w14:paraId="6407D3BC" w14:textId="77777777" w:rsidR="00AD4C8B" w:rsidRPr="006B1B43" w:rsidRDefault="00AD4C8B"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1B52BE72" w14:textId="77777777" w:rsidR="00AD4C8B" w:rsidRPr="006B1B43" w:rsidRDefault="00AD4C8B"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5060EB83" w14:textId="77777777" w:rsidR="00AD4C8B" w:rsidRPr="006B1B43" w:rsidRDefault="00AD4C8B" w:rsidP="00B31DF6">
            <w:pPr>
              <w:spacing w:before="60" w:after="60" w:line="240" w:lineRule="auto"/>
              <w:jc w:val="both"/>
              <w:rPr>
                <w:rFonts w:ascii="Calibri" w:hAnsi="Calibri" w:cs="Calibri"/>
                <w:sz w:val="20"/>
                <w:szCs w:val="20"/>
                <w:lang w:val="ro-RO"/>
              </w:rPr>
            </w:pPr>
          </w:p>
        </w:tc>
      </w:tr>
      <w:tr w:rsidR="00B31DF6" w:rsidRPr="006B1B43" w14:paraId="33129AF0" w14:textId="77777777" w:rsidTr="00EC52B8">
        <w:trPr>
          <w:trHeight w:val="163"/>
        </w:trPr>
        <w:tc>
          <w:tcPr>
            <w:tcW w:w="709" w:type="dxa"/>
            <w:shd w:val="clear" w:color="auto" w:fill="auto"/>
          </w:tcPr>
          <w:p w14:paraId="2ABA3786" w14:textId="77777777" w:rsidR="00B31DF6" w:rsidRPr="00782684" w:rsidRDefault="00B31DF6" w:rsidP="00B31DF6">
            <w:pPr>
              <w:pStyle w:val="ListParagraph"/>
              <w:spacing w:before="60" w:after="60" w:line="240" w:lineRule="auto"/>
              <w:contextualSpacing w:val="0"/>
              <w:rPr>
                <w:rFonts w:ascii="Calibri" w:hAnsi="Calibri" w:cs="Calibri"/>
                <w:sz w:val="20"/>
                <w:szCs w:val="20"/>
                <w:lang w:val="ro-RO"/>
              </w:rPr>
            </w:pPr>
          </w:p>
        </w:tc>
        <w:tc>
          <w:tcPr>
            <w:tcW w:w="6095" w:type="dxa"/>
            <w:shd w:val="clear" w:color="auto" w:fill="auto"/>
            <w:vAlign w:val="center"/>
          </w:tcPr>
          <w:p w14:paraId="44F0D7FC" w14:textId="0791569D" w:rsidR="00B31DF6" w:rsidRDefault="00B31DF6" w:rsidP="00B31DF6">
            <w:pPr>
              <w:spacing w:before="60" w:after="60" w:line="240" w:lineRule="auto"/>
              <w:jc w:val="both"/>
              <w:rPr>
                <w:rFonts w:ascii="Calibri" w:hAnsi="Calibri" w:cs="Calibri"/>
                <w:sz w:val="20"/>
                <w:szCs w:val="20"/>
              </w:rPr>
            </w:pPr>
            <w:r w:rsidRPr="00B31DF6">
              <w:rPr>
                <w:rFonts w:ascii="Calibri" w:hAnsi="Calibri" w:cs="Calibri"/>
                <w:sz w:val="20"/>
                <w:szCs w:val="20"/>
              </w:rPr>
              <w:t xml:space="preserve">a. </w:t>
            </w:r>
            <w:proofErr w:type="spellStart"/>
            <w:r w:rsidRPr="00B31DF6">
              <w:rPr>
                <w:rFonts w:ascii="Calibri" w:hAnsi="Calibri" w:cs="Calibri"/>
                <w:sz w:val="20"/>
                <w:szCs w:val="20"/>
              </w:rPr>
              <w:t>Expertiza</w:t>
            </w:r>
            <w:proofErr w:type="spellEnd"/>
            <w:r w:rsidRPr="00B31DF6">
              <w:rPr>
                <w:rFonts w:ascii="Calibri" w:hAnsi="Calibri" w:cs="Calibri"/>
                <w:sz w:val="20"/>
                <w:szCs w:val="20"/>
              </w:rPr>
              <w:t xml:space="preserve"> </w:t>
            </w:r>
            <w:proofErr w:type="spellStart"/>
            <w:r w:rsidRPr="00B31DF6">
              <w:rPr>
                <w:rFonts w:ascii="Calibri" w:hAnsi="Calibri" w:cs="Calibri"/>
                <w:sz w:val="20"/>
                <w:szCs w:val="20"/>
              </w:rPr>
              <w:t>tehnică</w:t>
            </w:r>
            <w:proofErr w:type="spellEnd"/>
            <w:r>
              <w:rPr>
                <w:rFonts w:ascii="Calibri" w:hAnsi="Calibri" w:cs="Calibri"/>
                <w:sz w:val="20"/>
                <w:szCs w:val="20"/>
              </w:rPr>
              <w:t>,</w:t>
            </w:r>
            <w:r w:rsidRPr="00B31DF6">
              <w:rPr>
                <w:rFonts w:ascii="Calibri" w:hAnsi="Calibri" w:cs="Calibri"/>
                <w:sz w:val="20"/>
                <w:szCs w:val="20"/>
              </w:rPr>
              <w:t xml:space="preserve"> </w:t>
            </w:r>
            <w:proofErr w:type="spellStart"/>
            <w:r w:rsidRPr="00B31DF6">
              <w:rPr>
                <w:rFonts w:ascii="Calibri" w:hAnsi="Calibri" w:cs="Calibri"/>
                <w:sz w:val="20"/>
                <w:szCs w:val="20"/>
              </w:rPr>
              <w:t>realizată</w:t>
            </w:r>
            <w:proofErr w:type="spellEnd"/>
            <w:r w:rsidRPr="00B31DF6">
              <w:rPr>
                <w:rFonts w:ascii="Calibri" w:hAnsi="Calibri" w:cs="Calibri"/>
                <w:sz w:val="20"/>
                <w:szCs w:val="20"/>
              </w:rPr>
              <w:t xml:space="preserve"> de un Expert </w:t>
            </w:r>
            <w:proofErr w:type="spellStart"/>
            <w:r w:rsidRPr="00B31DF6">
              <w:rPr>
                <w:rFonts w:ascii="Calibri" w:hAnsi="Calibri" w:cs="Calibri"/>
                <w:sz w:val="20"/>
                <w:szCs w:val="20"/>
              </w:rPr>
              <w:t>tehnic</w:t>
            </w:r>
            <w:proofErr w:type="spellEnd"/>
            <w:r w:rsidRPr="00B31DF6">
              <w:rPr>
                <w:rFonts w:ascii="Calibri" w:hAnsi="Calibri" w:cs="Calibri"/>
                <w:sz w:val="20"/>
                <w:szCs w:val="20"/>
              </w:rPr>
              <w:t xml:space="preserve"> </w:t>
            </w:r>
            <w:proofErr w:type="spellStart"/>
            <w:r w:rsidRPr="00B31DF6">
              <w:rPr>
                <w:rFonts w:ascii="Calibri" w:hAnsi="Calibri" w:cs="Calibri"/>
                <w:sz w:val="20"/>
                <w:szCs w:val="20"/>
              </w:rPr>
              <w:t>atestat</w:t>
            </w:r>
            <w:proofErr w:type="spellEnd"/>
            <w:r w:rsidRPr="00B31DF6">
              <w:rPr>
                <w:rStyle w:val="FootnoteReference"/>
                <w:rFonts w:ascii="Calibri" w:hAnsi="Calibri" w:cs="Calibri"/>
                <w:b/>
                <w:sz w:val="20"/>
                <w:szCs w:val="20"/>
              </w:rPr>
              <w:footnoteReference w:id="1"/>
            </w:r>
            <w:r w:rsidRPr="00B31DF6">
              <w:rPr>
                <w:rFonts w:ascii="Calibri" w:hAnsi="Calibri" w:cs="Calibri"/>
                <w:sz w:val="20"/>
                <w:szCs w:val="20"/>
              </w:rPr>
              <w:t xml:space="preserve">, conform cu </w:t>
            </w:r>
            <w:proofErr w:type="spellStart"/>
            <w:r w:rsidRPr="00B31DF6">
              <w:rPr>
                <w:rFonts w:ascii="Calibri" w:hAnsi="Calibri" w:cs="Calibri"/>
                <w:sz w:val="20"/>
                <w:szCs w:val="20"/>
              </w:rPr>
              <w:t>prevederile</w:t>
            </w:r>
            <w:proofErr w:type="spellEnd"/>
            <w:r w:rsidRPr="00B31DF6">
              <w:rPr>
                <w:rFonts w:ascii="Calibri" w:hAnsi="Calibri" w:cs="Calibri"/>
                <w:sz w:val="20"/>
                <w:szCs w:val="20"/>
              </w:rPr>
              <w:t xml:space="preserve"> </w:t>
            </w:r>
            <w:r w:rsidRPr="00AD4C8B">
              <w:rPr>
                <w:rFonts w:ascii="Calibri" w:hAnsi="Calibri" w:cs="Calibri"/>
                <w:sz w:val="20"/>
                <w:szCs w:val="20"/>
              </w:rPr>
              <w:t xml:space="preserve">cap. 8.2 din P100-3/2019 - </w:t>
            </w:r>
            <w:proofErr w:type="spellStart"/>
            <w:r w:rsidRPr="00AD4C8B">
              <w:rPr>
                <w:rFonts w:ascii="Calibri" w:hAnsi="Calibri" w:cs="Calibri"/>
                <w:sz w:val="20"/>
                <w:szCs w:val="20"/>
              </w:rPr>
              <w:t>Codul</w:t>
            </w:r>
            <w:proofErr w:type="spellEnd"/>
            <w:r w:rsidRPr="00AD4C8B">
              <w:rPr>
                <w:rFonts w:ascii="Calibri" w:hAnsi="Calibri" w:cs="Calibri"/>
                <w:sz w:val="20"/>
                <w:szCs w:val="20"/>
              </w:rPr>
              <w:t xml:space="preserve"> de </w:t>
            </w:r>
            <w:proofErr w:type="spellStart"/>
            <w:r w:rsidRPr="00AD4C8B">
              <w:rPr>
                <w:rFonts w:ascii="Calibri" w:hAnsi="Calibri" w:cs="Calibri"/>
                <w:sz w:val="20"/>
                <w:szCs w:val="20"/>
              </w:rPr>
              <w:t>proiectare</w:t>
            </w:r>
            <w:proofErr w:type="spellEnd"/>
            <w:r w:rsidRPr="00AD4C8B">
              <w:rPr>
                <w:rFonts w:ascii="Calibri" w:hAnsi="Calibri" w:cs="Calibri"/>
                <w:sz w:val="20"/>
                <w:szCs w:val="20"/>
              </w:rPr>
              <w:t xml:space="preserve"> </w:t>
            </w:r>
            <w:proofErr w:type="spellStart"/>
            <w:r w:rsidRPr="00AD4C8B">
              <w:rPr>
                <w:rFonts w:ascii="Calibri" w:hAnsi="Calibri" w:cs="Calibri"/>
                <w:sz w:val="20"/>
                <w:szCs w:val="20"/>
              </w:rPr>
              <w:t>seismică</w:t>
            </w:r>
            <w:proofErr w:type="spellEnd"/>
            <w:r w:rsidRPr="00AD4C8B">
              <w:rPr>
                <w:rFonts w:ascii="Calibri" w:hAnsi="Calibri" w:cs="Calibri"/>
                <w:sz w:val="20"/>
                <w:szCs w:val="20"/>
              </w:rPr>
              <w:t xml:space="preserve"> – </w:t>
            </w:r>
            <w:proofErr w:type="spellStart"/>
            <w:r w:rsidRPr="00AD4C8B">
              <w:rPr>
                <w:rFonts w:ascii="Calibri" w:hAnsi="Calibri" w:cs="Calibri"/>
                <w:sz w:val="20"/>
                <w:szCs w:val="20"/>
              </w:rPr>
              <w:t>Partea</w:t>
            </w:r>
            <w:proofErr w:type="spellEnd"/>
            <w:r w:rsidRPr="00AD4C8B">
              <w:rPr>
                <w:rFonts w:ascii="Calibri" w:hAnsi="Calibri" w:cs="Calibri"/>
                <w:sz w:val="20"/>
                <w:szCs w:val="20"/>
              </w:rPr>
              <w:t xml:space="preserve"> a III-a – </w:t>
            </w:r>
            <w:proofErr w:type="spellStart"/>
            <w:r w:rsidRPr="00AD4C8B">
              <w:rPr>
                <w:rFonts w:ascii="Calibri" w:hAnsi="Calibri" w:cs="Calibri"/>
                <w:sz w:val="20"/>
                <w:szCs w:val="20"/>
              </w:rPr>
              <w:t>prevederi</w:t>
            </w:r>
            <w:proofErr w:type="spellEnd"/>
            <w:r w:rsidRPr="00AD4C8B">
              <w:rPr>
                <w:rFonts w:ascii="Calibri" w:hAnsi="Calibri" w:cs="Calibri"/>
                <w:sz w:val="20"/>
                <w:szCs w:val="20"/>
              </w:rPr>
              <w:t xml:space="preserve"> </w:t>
            </w:r>
            <w:proofErr w:type="spellStart"/>
            <w:r w:rsidRPr="00AD4C8B">
              <w:rPr>
                <w:rFonts w:ascii="Calibri" w:hAnsi="Calibri" w:cs="Calibri"/>
                <w:sz w:val="20"/>
                <w:szCs w:val="20"/>
              </w:rPr>
              <w:t>pentru</w:t>
            </w:r>
            <w:proofErr w:type="spellEnd"/>
            <w:r w:rsidRPr="00AD4C8B">
              <w:rPr>
                <w:rFonts w:ascii="Calibri" w:hAnsi="Calibri" w:cs="Calibri"/>
                <w:sz w:val="20"/>
                <w:szCs w:val="20"/>
              </w:rPr>
              <w:t xml:space="preserve"> </w:t>
            </w:r>
            <w:proofErr w:type="spellStart"/>
            <w:r w:rsidRPr="00AD4C8B">
              <w:rPr>
                <w:rFonts w:ascii="Calibri" w:hAnsi="Calibri" w:cs="Calibri"/>
                <w:sz w:val="20"/>
                <w:szCs w:val="20"/>
              </w:rPr>
              <w:t>evaluarea</w:t>
            </w:r>
            <w:proofErr w:type="spellEnd"/>
            <w:r w:rsidRPr="00AD4C8B">
              <w:rPr>
                <w:rFonts w:ascii="Calibri" w:hAnsi="Calibri" w:cs="Calibri"/>
                <w:sz w:val="20"/>
                <w:szCs w:val="20"/>
              </w:rPr>
              <w:t xml:space="preserve"> </w:t>
            </w:r>
            <w:proofErr w:type="spellStart"/>
            <w:r w:rsidRPr="00AD4C8B">
              <w:rPr>
                <w:rFonts w:ascii="Calibri" w:hAnsi="Calibri" w:cs="Calibri"/>
                <w:sz w:val="20"/>
                <w:szCs w:val="20"/>
              </w:rPr>
              <w:t>seismică</w:t>
            </w:r>
            <w:proofErr w:type="spellEnd"/>
            <w:r w:rsidRPr="00AD4C8B">
              <w:rPr>
                <w:rFonts w:ascii="Calibri" w:hAnsi="Calibri" w:cs="Calibri"/>
                <w:sz w:val="20"/>
                <w:szCs w:val="20"/>
              </w:rPr>
              <w:t xml:space="preserve"> a </w:t>
            </w:r>
            <w:proofErr w:type="spellStart"/>
            <w:r w:rsidRPr="00AD4C8B">
              <w:rPr>
                <w:rFonts w:ascii="Calibri" w:hAnsi="Calibri" w:cs="Calibri"/>
                <w:sz w:val="20"/>
                <w:szCs w:val="20"/>
              </w:rPr>
              <w:t>clădirilor</w:t>
            </w:r>
            <w:proofErr w:type="spellEnd"/>
            <w:r w:rsidRPr="00AD4C8B">
              <w:rPr>
                <w:rFonts w:ascii="Calibri" w:hAnsi="Calibri" w:cs="Calibri"/>
                <w:sz w:val="20"/>
                <w:szCs w:val="20"/>
              </w:rPr>
              <w:t xml:space="preserve"> </w:t>
            </w:r>
            <w:proofErr w:type="spellStart"/>
            <w:r w:rsidRPr="00AD4C8B">
              <w:rPr>
                <w:rFonts w:ascii="Calibri" w:hAnsi="Calibri" w:cs="Calibri"/>
                <w:sz w:val="20"/>
                <w:szCs w:val="20"/>
              </w:rPr>
              <w:t>existente</w:t>
            </w:r>
            <w:proofErr w:type="spellEnd"/>
            <w:r w:rsidRPr="00AD4C8B">
              <w:rPr>
                <w:rFonts w:ascii="Calibri" w:hAnsi="Calibri" w:cs="Calibri"/>
                <w:sz w:val="20"/>
                <w:szCs w:val="20"/>
              </w:rPr>
              <w:t xml:space="preserve"> - </w:t>
            </w:r>
            <w:proofErr w:type="spellStart"/>
            <w:r w:rsidRPr="00AD4C8B">
              <w:rPr>
                <w:rFonts w:ascii="Calibri" w:hAnsi="Calibri" w:cs="Calibri"/>
                <w:sz w:val="20"/>
                <w:szCs w:val="20"/>
              </w:rPr>
              <w:t>conținutul</w:t>
            </w:r>
            <w:proofErr w:type="spellEnd"/>
            <w:r w:rsidRPr="00AD4C8B">
              <w:rPr>
                <w:rFonts w:ascii="Calibri" w:hAnsi="Calibri" w:cs="Calibri"/>
                <w:sz w:val="20"/>
                <w:szCs w:val="20"/>
              </w:rPr>
              <w:t xml:space="preserve"> </w:t>
            </w:r>
            <w:proofErr w:type="spellStart"/>
            <w:r w:rsidRPr="00AD4C8B">
              <w:rPr>
                <w:rFonts w:ascii="Calibri" w:hAnsi="Calibri" w:cs="Calibri"/>
                <w:sz w:val="20"/>
                <w:szCs w:val="20"/>
              </w:rPr>
              <w:t>cadru</w:t>
            </w:r>
            <w:proofErr w:type="spellEnd"/>
          </w:p>
        </w:tc>
        <w:tc>
          <w:tcPr>
            <w:tcW w:w="2127" w:type="dxa"/>
            <w:shd w:val="clear" w:color="auto" w:fill="auto"/>
            <w:vAlign w:val="center"/>
          </w:tcPr>
          <w:p w14:paraId="669AC340" w14:textId="77777777" w:rsidR="00B31DF6" w:rsidRPr="006B1B43" w:rsidRDefault="00B31DF6"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5A414CE2" w14:textId="77777777" w:rsidR="00B31DF6" w:rsidRPr="006B1B43" w:rsidRDefault="00B31DF6"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162F63C1" w14:textId="77777777" w:rsidR="00B31DF6" w:rsidRPr="006B1B43" w:rsidRDefault="00B31DF6" w:rsidP="00B31DF6">
            <w:pPr>
              <w:spacing w:before="60" w:after="60" w:line="240" w:lineRule="auto"/>
              <w:jc w:val="both"/>
              <w:rPr>
                <w:rFonts w:ascii="Calibri" w:hAnsi="Calibri" w:cs="Calibri"/>
                <w:sz w:val="20"/>
                <w:szCs w:val="20"/>
                <w:lang w:val="ro-RO"/>
              </w:rPr>
            </w:pPr>
          </w:p>
        </w:tc>
      </w:tr>
      <w:tr w:rsidR="00B31DF6" w:rsidRPr="006B1B43" w14:paraId="25FEE3C0" w14:textId="77777777" w:rsidTr="00EC52B8">
        <w:trPr>
          <w:trHeight w:val="163"/>
        </w:trPr>
        <w:tc>
          <w:tcPr>
            <w:tcW w:w="709" w:type="dxa"/>
            <w:shd w:val="clear" w:color="auto" w:fill="auto"/>
          </w:tcPr>
          <w:p w14:paraId="1F086175" w14:textId="77777777" w:rsidR="00B31DF6" w:rsidRPr="00782684" w:rsidRDefault="00B31DF6" w:rsidP="00B31DF6">
            <w:pPr>
              <w:pStyle w:val="ListParagraph"/>
              <w:spacing w:before="60" w:after="60" w:line="240" w:lineRule="auto"/>
              <w:contextualSpacing w:val="0"/>
              <w:rPr>
                <w:rFonts w:ascii="Calibri" w:hAnsi="Calibri" w:cs="Calibri"/>
                <w:sz w:val="20"/>
                <w:szCs w:val="20"/>
                <w:lang w:val="ro-RO"/>
              </w:rPr>
            </w:pPr>
          </w:p>
        </w:tc>
        <w:tc>
          <w:tcPr>
            <w:tcW w:w="6095" w:type="dxa"/>
            <w:shd w:val="clear" w:color="auto" w:fill="auto"/>
            <w:vAlign w:val="center"/>
          </w:tcPr>
          <w:p w14:paraId="1F8F75C3" w14:textId="27F6C23C" w:rsidR="00B31DF6" w:rsidRDefault="00B31DF6" w:rsidP="00B31DF6">
            <w:pPr>
              <w:snapToGrid w:val="0"/>
              <w:spacing w:before="60" w:after="60" w:line="240" w:lineRule="auto"/>
              <w:jc w:val="both"/>
              <w:rPr>
                <w:rFonts w:ascii="Calibri" w:hAnsi="Calibri" w:cs="Calibri"/>
                <w:sz w:val="20"/>
                <w:szCs w:val="20"/>
              </w:rPr>
            </w:pPr>
            <w:r w:rsidRPr="00B31DF6">
              <w:rPr>
                <w:rFonts w:ascii="Calibri" w:hAnsi="Calibri" w:cs="Calibri"/>
                <w:sz w:val="20"/>
                <w:szCs w:val="20"/>
              </w:rPr>
              <w:t xml:space="preserve">b. </w:t>
            </w:r>
            <w:proofErr w:type="spellStart"/>
            <w:r w:rsidRPr="00B31DF6">
              <w:rPr>
                <w:rFonts w:asciiTheme="majorHAnsi" w:hAnsiTheme="majorHAnsi" w:cstheme="majorHAnsi"/>
                <w:sz w:val="20"/>
                <w:szCs w:val="20"/>
              </w:rPr>
              <w:t>Auditul</w:t>
            </w:r>
            <w:proofErr w:type="spellEnd"/>
            <w:r w:rsidRPr="00B31DF6">
              <w:rPr>
                <w:rFonts w:asciiTheme="majorHAnsi" w:hAnsiTheme="majorHAnsi" w:cstheme="majorHAnsi"/>
                <w:sz w:val="20"/>
                <w:szCs w:val="20"/>
              </w:rPr>
              <w:t xml:space="preserve"> energetic </w:t>
            </w:r>
            <w:proofErr w:type="spellStart"/>
            <w:r w:rsidRPr="00B31DF6">
              <w:rPr>
                <w:rFonts w:asciiTheme="majorHAnsi" w:hAnsiTheme="majorHAnsi" w:cstheme="majorHAnsi"/>
                <w:sz w:val="20"/>
                <w:szCs w:val="20"/>
              </w:rPr>
              <w:t>realizat</w:t>
            </w:r>
            <w:proofErr w:type="spellEnd"/>
            <w:r w:rsidRPr="00B31DF6">
              <w:rPr>
                <w:rFonts w:asciiTheme="majorHAnsi" w:hAnsiTheme="majorHAnsi" w:cstheme="majorHAnsi"/>
                <w:sz w:val="20"/>
                <w:szCs w:val="20"/>
              </w:rPr>
              <w:t xml:space="preserve"> de un Auditor energetic </w:t>
            </w:r>
            <w:proofErr w:type="spellStart"/>
            <w:r w:rsidRPr="00B31DF6">
              <w:rPr>
                <w:rFonts w:asciiTheme="majorHAnsi" w:hAnsiTheme="majorHAnsi" w:cstheme="majorHAnsi"/>
                <w:sz w:val="20"/>
                <w:szCs w:val="20"/>
              </w:rPr>
              <w:t>atestat</w:t>
            </w:r>
            <w:proofErr w:type="spellEnd"/>
            <w:r w:rsidRPr="00B31DF6">
              <w:rPr>
                <w:rFonts w:asciiTheme="majorHAnsi" w:hAnsiTheme="majorHAnsi" w:cstheme="majorHAnsi"/>
                <w:sz w:val="20"/>
                <w:szCs w:val="20"/>
              </w:rPr>
              <w:t xml:space="preserve">, </w:t>
            </w:r>
            <w:proofErr w:type="spellStart"/>
            <w:r w:rsidRPr="00B31DF6">
              <w:rPr>
                <w:rFonts w:asciiTheme="majorHAnsi" w:hAnsiTheme="majorHAnsi" w:cstheme="majorHAnsi"/>
                <w:sz w:val="20"/>
                <w:szCs w:val="20"/>
              </w:rPr>
              <w:t>cuprinzând</w:t>
            </w:r>
            <w:proofErr w:type="spellEnd"/>
            <w:r w:rsidRPr="00B31DF6">
              <w:rPr>
                <w:rFonts w:asciiTheme="majorHAnsi" w:hAnsiTheme="majorHAnsi" w:cstheme="majorHAnsi"/>
                <w:sz w:val="20"/>
                <w:szCs w:val="20"/>
              </w:rPr>
              <w:t xml:space="preserve"> </w:t>
            </w:r>
            <w:proofErr w:type="spellStart"/>
            <w:r w:rsidRPr="00B31DF6">
              <w:rPr>
                <w:rFonts w:asciiTheme="majorHAnsi" w:hAnsiTheme="majorHAnsi" w:cstheme="majorHAnsi"/>
                <w:sz w:val="20"/>
                <w:szCs w:val="20"/>
              </w:rPr>
              <w:t>Raportul</w:t>
            </w:r>
            <w:proofErr w:type="spellEnd"/>
            <w:r w:rsidRPr="00B31DF6">
              <w:rPr>
                <w:rFonts w:asciiTheme="majorHAnsi" w:hAnsiTheme="majorHAnsi" w:cstheme="majorHAnsi"/>
                <w:sz w:val="20"/>
                <w:szCs w:val="20"/>
              </w:rPr>
              <w:t xml:space="preserve"> de audit, </w:t>
            </w:r>
            <w:proofErr w:type="spellStart"/>
            <w:r w:rsidRPr="00B31DF6">
              <w:rPr>
                <w:rFonts w:asciiTheme="majorHAnsi" w:hAnsiTheme="majorHAnsi" w:cstheme="majorHAnsi"/>
                <w:sz w:val="20"/>
                <w:szCs w:val="20"/>
              </w:rPr>
              <w:t>Certificatul</w:t>
            </w:r>
            <w:proofErr w:type="spellEnd"/>
            <w:r w:rsidRPr="00B31DF6">
              <w:rPr>
                <w:rFonts w:asciiTheme="majorHAnsi" w:hAnsiTheme="majorHAnsi" w:cstheme="majorHAnsi"/>
                <w:sz w:val="20"/>
                <w:szCs w:val="20"/>
              </w:rPr>
              <w:t xml:space="preserve"> de </w:t>
            </w:r>
            <w:proofErr w:type="spellStart"/>
            <w:r w:rsidRPr="00B31DF6">
              <w:rPr>
                <w:rFonts w:asciiTheme="majorHAnsi" w:hAnsiTheme="majorHAnsi" w:cstheme="majorHAnsi"/>
                <w:sz w:val="20"/>
                <w:szCs w:val="20"/>
              </w:rPr>
              <w:t>performanță</w:t>
            </w:r>
            <w:proofErr w:type="spellEnd"/>
            <w:r w:rsidRPr="00B31DF6">
              <w:rPr>
                <w:rFonts w:asciiTheme="majorHAnsi" w:hAnsiTheme="majorHAnsi" w:cstheme="majorHAnsi"/>
                <w:sz w:val="20"/>
                <w:szCs w:val="20"/>
              </w:rPr>
              <w:t xml:space="preserve"> </w:t>
            </w:r>
            <w:proofErr w:type="spellStart"/>
            <w:r w:rsidRPr="00B31DF6">
              <w:rPr>
                <w:rFonts w:asciiTheme="majorHAnsi" w:hAnsiTheme="majorHAnsi" w:cstheme="majorHAnsi"/>
                <w:sz w:val="20"/>
                <w:szCs w:val="20"/>
              </w:rPr>
              <w:t>energetică</w:t>
            </w:r>
            <w:proofErr w:type="spellEnd"/>
            <w:r w:rsidRPr="00B31DF6">
              <w:rPr>
                <w:rFonts w:asciiTheme="majorHAnsi" w:hAnsiTheme="majorHAnsi" w:cstheme="majorHAnsi"/>
                <w:sz w:val="20"/>
                <w:szCs w:val="20"/>
              </w:rPr>
              <w:t xml:space="preserve"> </w:t>
            </w:r>
            <w:proofErr w:type="spellStart"/>
            <w:r w:rsidRPr="00B31DF6">
              <w:rPr>
                <w:rFonts w:asciiTheme="majorHAnsi" w:hAnsiTheme="majorHAnsi" w:cstheme="majorHAnsi"/>
                <w:sz w:val="20"/>
                <w:szCs w:val="20"/>
              </w:rPr>
              <w:t>și</w:t>
            </w:r>
            <w:proofErr w:type="spellEnd"/>
            <w:r w:rsidRPr="00B31DF6">
              <w:rPr>
                <w:rFonts w:asciiTheme="majorHAnsi" w:hAnsiTheme="majorHAnsi" w:cstheme="majorHAnsi"/>
                <w:sz w:val="20"/>
                <w:szCs w:val="20"/>
              </w:rPr>
              <w:t xml:space="preserve"> </w:t>
            </w:r>
            <w:proofErr w:type="spellStart"/>
            <w:r w:rsidRPr="00B31DF6">
              <w:rPr>
                <w:rFonts w:asciiTheme="majorHAnsi" w:hAnsiTheme="majorHAnsi" w:cstheme="majorHAnsi"/>
                <w:sz w:val="20"/>
                <w:szCs w:val="20"/>
              </w:rPr>
              <w:t>Anexele</w:t>
            </w:r>
            <w:proofErr w:type="spellEnd"/>
            <w:r w:rsidRPr="00B31DF6">
              <w:rPr>
                <w:rFonts w:asciiTheme="majorHAnsi" w:hAnsiTheme="majorHAnsi" w:cstheme="majorHAnsi"/>
                <w:sz w:val="20"/>
                <w:szCs w:val="20"/>
              </w:rPr>
              <w:t xml:space="preserve"> la </w:t>
            </w:r>
            <w:proofErr w:type="spellStart"/>
            <w:r w:rsidRPr="00B31DF6">
              <w:rPr>
                <w:rFonts w:asciiTheme="majorHAnsi" w:hAnsiTheme="majorHAnsi" w:cstheme="majorHAnsi"/>
                <w:sz w:val="20"/>
                <w:szCs w:val="20"/>
              </w:rPr>
              <w:t>acestea</w:t>
            </w:r>
            <w:proofErr w:type="spellEnd"/>
            <w:r w:rsidRPr="00B31DF6">
              <w:rPr>
                <w:rFonts w:asciiTheme="majorHAnsi" w:hAnsiTheme="majorHAnsi" w:cstheme="majorHAnsi"/>
                <w:sz w:val="20"/>
                <w:szCs w:val="20"/>
              </w:rPr>
              <w:t xml:space="preserve">, </w:t>
            </w:r>
            <w:proofErr w:type="spellStart"/>
            <w:r w:rsidRPr="00B31DF6">
              <w:rPr>
                <w:rFonts w:asciiTheme="majorHAnsi" w:hAnsiTheme="majorHAnsi" w:cstheme="majorHAnsi"/>
                <w:sz w:val="20"/>
                <w:szCs w:val="20"/>
              </w:rPr>
              <w:t>în</w:t>
            </w:r>
            <w:proofErr w:type="spellEnd"/>
            <w:r w:rsidRPr="00B31DF6">
              <w:rPr>
                <w:rFonts w:asciiTheme="majorHAnsi" w:hAnsiTheme="majorHAnsi" w:cstheme="majorHAnsi"/>
                <w:sz w:val="20"/>
                <w:szCs w:val="20"/>
              </w:rPr>
              <w:t xml:space="preserve"> </w:t>
            </w:r>
            <w:proofErr w:type="spellStart"/>
            <w:r w:rsidRPr="00B31DF6">
              <w:rPr>
                <w:rFonts w:asciiTheme="majorHAnsi" w:hAnsiTheme="majorHAnsi" w:cstheme="majorHAnsi"/>
                <w:sz w:val="20"/>
                <w:szCs w:val="20"/>
              </w:rPr>
              <w:t>conformitate</w:t>
            </w:r>
            <w:proofErr w:type="spellEnd"/>
            <w:r w:rsidRPr="00B31DF6">
              <w:rPr>
                <w:rFonts w:asciiTheme="majorHAnsi" w:hAnsiTheme="majorHAnsi" w:cstheme="majorHAnsi"/>
                <w:sz w:val="20"/>
                <w:szCs w:val="20"/>
              </w:rPr>
              <w:t xml:space="preserve"> cu </w:t>
            </w:r>
            <w:proofErr w:type="spellStart"/>
            <w:r w:rsidRPr="00AD4C8B">
              <w:rPr>
                <w:rFonts w:asciiTheme="majorHAnsi" w:hAnsiTheme="majorHAnsi" w:cstheme="majorHAnsi"/>
                <w:sz w:val="20"/>
                <w:szCs w:val="20"/>
              </w:rPr>
              <w:t>prevederile</w:t>
            </w:r>
            <w:proofErr w:type="spellEnd"/>
            <w:r w:rsidRPr="00AD4C8B">
              <w:rPr>
                <w:rFonts w:asciiTheme="majorHAnsi" w:hAnsiTheme="majorHAnsi" w:cstheme="majorHAnsi"/>
                <w:sz w:val="20"/>
                <w:szCs w:val="20"/>
              </w:rPr>
              <w:t xml:space="preserve"> Mc 001-2022</w:t>
            </w:r>
            <w:r w:rsidRPr="00AD4C8B">
              <w:rPr>
                <w:rStyle w:val="FootnoteReference"/>
                <w:rFonts w:asciiTheme="majorHAnsi" w:hAnsiTheme="majorHAnsi" w:cstheme="majorHAnsi"/>
                <w:sz w:val="20"/>
                <w:szCs w:val="20"/>
              </w:rPr>
              <w:footnoteReference w:id="2"/>
            </w:r>
          </w:p>
        </w:tc>
        <w:tc>
          <w:tcPr>
            <w:tcW w:w="2127" w:type="dxa"/>
            <w:shd w:val="clear" w:color="auto" w:fill="auto"/>
            <w:vAlign w:val="center"/>
          </w:tcPr>
          <w:p w14:paraId="5DA56C6A" w14:textId="77777777" w:rsidR="00B31DF6" w:rsidRPr="006B1B43" w:rsidRDefault="00B31DF6"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2E3D0FA7" w14:textId="77777777" w:rsidR="00B31DF6" w:rsidRPr="006B1B43" w:rsidRDefault="00B31DF6"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778E37C8" w14:textId="77777777" w:rsidR="00B31DF6" w:rsidRPr="006B1B43" w:rsidRDefault="00B31DF6" w:rsidP="00B31DF6">
            <w:pPr>
              <w:spacing w:before="60" w:after="60" w:line="240" w:lineRule="auto"/>
              <w:jc w:val="both"/>
              <w:rPr>
                <w:rFonts w:ascii="Calibri" w:hAnsi="Calibri" w:cs="Calibri"/>
                <w:sz w:val="20"/>
                <w:szCs w:val="20"/>
                <w:lang w:val="ro-RO"/>
              </w:rPr>
            </w:pPr>
          </w:p>
        </w:tc>
      </w:tr>
      <w:tr w:rsidR="00B31DF6" w:rsidRPr="006B1B43" w14:paraId="0FFD97BF" w14:textId="77777777" w:rsidTr="00EC52B8">
        <w:trPr>
          <w:trHeight w:val="163"/>
        </w:trPr>
        <w:tc>
          <w:tcPr>
            <w:tcW w:w="709" w:type="dxa"/>
            <w:shd w:val="clear" w:color="auto" w:fill="auto"/>
          </w:tcPr>
          <w:p w14:paraId="0249677F" w14:textId="77777777" w:rsidR="00B31DF6" w:rsidRPr="00782684" w:rsidRDefault="00B31DF6" w:rsidP="00B31DF6">
            <w:pPr>
              <w:pStyle w:val="ListParagraph"/>
              <w:spacing w:before="60" w:after="60" w:line="240" w:lineRule="auto"/>
              <w:contextualSpacing w:val="0"/>
              <w:rPr>
                <w:rFonts w:ascii="Calibri" w:hAnsi="Calibri" w:cs="Calibri"/>
                <w:sz w:val="20"/>
                <w:szCs w:val="20"/>
                <w:lang w:val="ro-RO"/>
              </w:rPr>
            </w:pPr>
          </w:p>
        </w:tc>
        <w:tc>
          <w:tcPr>
            <w:tcW w:w="6095" w:type="dxa"/>
            <w:shd w:val="clear" w:color="auto" w:fill="auto"/>
            <w:vAlign w:val="center"/>
          </w:tcPr>
          <w:p w14:paraId="55143752" w14:textId="621C69DB" w:rsidR="00B31DF6" w:rsidRPr="00B31DF6" w:rsidRDefault="00B31DF6" w:rsidP="00B31DF6">
            <w:pPr>
              <w:snapToGrid w:val="0"/>
              <w:spacing w:before="60" w:after="60" w:line="240" w:lineRule="auto"/>
              <w:jc w:val="both"/>
              <w:rPr>
                <w:rFonts w:ascii="Calibri" w:hAnsi="Calibri" w:cs="Calibri"/>
                <w:i/>
                <w:color w:val="000000"/>
                <w:sz w:val="20"/>
                <w:szCs w:val="20"/>
                <w:bdr w:val="none" w:sz="0" w:space="0" w:color="auto" w:frame="1"/>
                <w:shd w:val="clear" w:color="auto" w:fill="FFFFFF"/>
              </w:rPr>
            </w:pPr>
            <w:r>
              <w:rPr>
                <w:rFonts w:ascii="Calibri" w:hAnsi="Calibri" w:cs="Calibri"/>
                <w:sz w:val="20"/>
                <w:szCs w:val="20"/>
              </w:rPr>
              <w:t xml:space="preserve">c. </w:t>
            </w:r>
            <w:proofErr w:type="spellStart"/>
            <w:r w:rsidRPr="00B31DF6">
              <w:rPr>
                <w:rFonts w:ascii="Calibri" w:hAnsi="Calibri" w:cs="Calibri"/>
                <w:sz w:val="20"/>
                <w:szCs w:val="20"/>
              </w:rPr>
              <w:t>Studiu</w:t>
            </w:r>
            <w:proofErr w:type="spellEnd"/>
            <w:r w:rsidRPr="00B31DF6">
              <w:rPr>
                <w:rFonts w:ascii="Calibri" w:hAnsi="Calibri" w:cs="Calibri"/>
                <w:sz w:val="20"/>
                <w:szCs w:val="20"/>
              </w:rPr>
              <w:t xml:space="preserve"> </w:t>
            </w:r>
            <w:r w:rsidRPr="00B31DF6">
              <w:rPr>
                <w:rFonts w:ascii="Calibri" w:hAnsi="Calibri" w:cs="Calibri"/>
                <w:color w:val="000000"/>
                <w:sz w:val="20"/>
                <w:szCs w:val="20"/>
                <w:bdr w:val="none" w:sz="0" w:space="0" w:color="auto" w:frame="1"/>
                <w:shd w:val="clear" w:color="auto" w:fill="FFFFFF"/>
              </w:rPr>
              <w:t xml:space="preserve">de </w:t>
            </w:r>
            <w:proofErr w:type="spellStart"/>
            <w:r w:rsidRPr="00B31DF6">
              <w:rPr>
                <w:rFonts w:ascii="Calibri" w:hAnsi="Calibri" w:cs="Calibri"/>
                <w:color w:val="000000"/>
                <w:sz w:val="20"/>
                <w:szCs w:val="20"/>
                <w:bdr w:val="none" w:sz="0" w:space="0" w:color="auto" w:frame="1"/>
                <w:shd w:val="clear" w:color="auto" w:fill="FFFFFF"/>
              </w:rPr>
              <w:t>soluţii</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privind</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fezabilitatea</w:t>
            </w:r>
            <w:proofErr w:type="spellEnd"/>
            <w:r w:rsidRPr="00B31DF6">
              <w:rPr>
                <w:rFonts w:ascii="Calibri" w:hAnsi="Calibri" w:cs="Calibri"/>
                <w:color w:val="000000"/>
                <w:sz w:val="20"/>
                <w:szCs w:val="20"/>
                <w:bdr w:val="none" w:sz="0" w:space="0" w:color="auto" w:frame="1"/>
                <w:shd w:val="clear" w:color="auto" w:fill="FFFFFF"/>
              </w:rPr>
              <w:t xml:space="preserve"> din </w:t>
            </w:r>
            <w:proofErr w:type="spellStart"/>
            <w:r w:rsidRPr="00B31DF6">
              <w:rPr>
                <w:rFonts w:ascii="Calibri" w:hAnsi="Calibri" w:cs="Calibri"/>
                <w:color w:val="000000"/>
                <w:sz w:val="20"/>
                <w:szCs w:val="20"/>
                <w:bdr w:val="none" w:sz="0" w:space="0" w:color="auto" w:frame="1"/>
                <w:shd w:val="clear" w:color="auto" w:fill="FFFFFF"/>
              </w:rPr>
              <w:t>punct</w:t>
            </w:r>
            <w:proofErr w:type="spellEnd"/>
            <w:r w:rsidRPr="00B31DF6">
              <w:rPr>
                <w:rFonts w:ascii="Calibri" w:hAnsi="Calibri" w:cs="Calibri"/>
                <w:color w:val="000000"/>
                <w:sz w:val="20"/>
                <w:szCs w:val="20"/>
                <w:bdr w:val="none" w:sz="0" w:space="0" w:color="auto" w:frame="1"/>
                <w:shd w:val="clear" w:color="auto" w:fill="FFFFFF"/>
              </w:rPr>
              <w:t xml:space="preserve"> de </w:t>
            </w:r>
            <w:proofErr w:type="spellStart"/>
            <w:r w:rsidRPr="00B31DF6">
              <w:rPr>
                <w:rFonts w:ascii="Calibri" w:hAnsi="Calibri" w:cs="Calibri"/>
                <w:color w:val="000000"/>
                <w:sz w:val="20"/>
                <w:szCs w:val="20"/>
                <w:bdr w:val="none" w:sz="0" w:space="0" w:color="auto" w:frame="1"/>
                <w:shd w:val="clear" w:color="auto" w:fill="FFFFFF"/>
              </w:rPr>
              <w:t>vedere</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tehnic</w:t>
            </w:r>
            <w:proofErr w:type="spellEnd"/>
            <w:r w:rsidRPr="00B31DF6">
              <w:rPr>
                <w:rFonts w:ascii="Calibri" w:hAnsi="Calibri" w:cs="Calibri"/>
                <w:color w:val="000000"/>
                <w:sz w:val="20"/>
                <w:szCs w:val="20"/>
                <w:bdr w:val="none" w:sz="0" w:space="0" w:color="auto" w:frame="1"/>
                <w:shd w:val="clear" w:color="auto" w:fill="FFFFFF"/>
              </w:rPr>
              <w:t xml:space="preserve">, economic </w:t>
            </w:r>
            <w:proofErr w:type="spellStart"/>
            <w:r w:rsidRPr="00B31DF6">
              <w:rPr>
                <w:rFonts w:ascii="Calibri" w:hAnsi="Calibri" w:cs="Calibri"/>
                <w:color w:val="000000"/>
                <w:sz w:val="20"/>
                <w:szCs w:val="20"/>
                <w:bdr w:val="none" w:sz="0" w:space="0" w:color="auto" w:frame="1"/>
                <w:shd w:val="clear" w:color="auto" w:fill="FFFFFF"/>
              </w:rPr>
              <w:t>și</w:t>
            </w:r>
            <w:proofErr w:type="spellEnd"/>
            <w:r w:rsidRPr="00B31DF6">
              <w:rPr>
                <w:rFonts w:ascii="Calibri" w:hAnsi="Calibri" w:cs="Calibri"/>
                <w:color w:val="000000"/>
                <w:sz w:val="20"/>
                <w:szCs w:val="20"/>
                <w:bdr w:val="none" w:sz="0" w:space="0" w:color="auto" w:frame="1"/>
                <w:shd w:val="clear" w:color="auto" w:fill="FFFFFF"/>
              </w:rPr>
              <w:t xml:space="preserve"> al </w:t>
            </w:r>
            <w:proofErr w:type="spellStart"/>
            <w:r w:rsidRPr="00B31DF6">
              <w:rPr>
                <w:rFonts w:ascii="Calibri" w:hAnsi="Calibri" w:cs="Calibri"/>
                <w:color w:val="000000"/>
                <w:sz w:val="20"/>
                <w:szCs w:val="20"/>
                <w:bdr w:val="none" w:sz="0" w:space="0" w:color="auto" w:frame="1"/>
                <w:shd w:val="clear" w:color="auto" w:fill="FFFFFF"/>
              </w:rPr>
              <w:t>mediului</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înconjurător</w:t>
            </w:r>
            <w:proofErr w:type="spellEnd"/>
            <w:r w:rsidRPr="00B31DF6">
              <w:rPr>
                <w:rFonts w:ascii="Calibri" w:hAnsi="Calibri" w:cs="Calibri"/>
                <w:color w:val="000000"/>
                <w:sz w:val="20"/>
                <w:szCs w:val="20"/>
                <w:bdr w:val="none" w:sz="0" w:space="0" w:color="auto" w:frame="1"/>
                <w:shd w:val="clear" w:color="auto" w:fill="FFFFFF"/>
              </w:rPr>
              <w:t xml:space="preserve"> a </w:t>
            </w:r>
            <w:proofErr w:type="spellStart"/>
            <w:r w:rsidRPr="00B31DF6">
              <w:rPr>
                <w:rFonts w:ascii="Calibri" w:hAnsi="Calibri" w:cs="Calibri"/>
                <w:color w:val="000000"/>
                <w:sz w:val="20"/>
                <w:szCs w:val="20"/>
                <w:bdr w:val="none" w:sz="0" w:space="0" w:color="auto" w:frame="1"/>
                <w:shd w:val="clear" w:color="auto" w:fill="FFFFFF"/>
              </w:rPr>
              <w:t>utilizării</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sistemelor</w:t>
            </w:r>
            <w:proofErr w:type="spellEnd"/>
            <w:r w:rsidRPr="00B31DF6">
              <w:rPr>
                <w:rFonts w:ascii="Calibri" w:hAnsi="Calibri" w:cs="Calibri"/>
                <w:color w:val="000000"/>
                <w:sz w:val="20"/>
                <w:szCs w:val="20"/>
                <w:bdr w:val="none" w:sz="0" w:space="0" w:color="auto" w:frame="1"/>
                <w:shd w:val="clear" w:color="auto" w:fill="FFFFFF"/>
              </w:rPr>
              <w:t xml:space="preserve"> alternative de </w:t>
            </w:r>
            <w:proofErr w:type="spellStart"/>
            <w:r w:rsidRPr="00B31DF6">
              <w:rPr>
                <w:rFonts w:ascii="Calibri" w:hAnsi="Calibri" w:cs="Calibri"/>
                <w:color w:val="000000"/>
                <w:sz w:val="20"/>
                <w:szCs w:val="20"/>
                <w:bdr w:val="none" w:sz="0" w:space="0" w:color="auto" w:frame="1"/>
                <w:shd w:val="clear" w:color="auto" w:fill="FFFFFF"/>
              </w:rPr>
              <w:t>înaltă</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eficiență</w:t>
            </w:r>
            <w:proofErr w:type="spellEnd"/>
            <w:r>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realizat</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în</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conformitate</w:t>
            </w:r>
            <w:proofErr w:type="spellEnd"/>
            <w:r w:rsidRPr="00B31DF6">
              <w:rPr>
                <w:rFonts w:ascii="Calibri" w:hAnsi="Calibri" w:cs="Calibri"/>
                <w:color w:val="000000"/>
                <w:sz w:val="20"/>
                <w:szCs w:val="20"/>
                <w:bdr w:val="none" w:sz="0" w:space="0" w:color="auto" w:frame="1"/>
                <w:shd w:val="clear" w:color="auto" w:fill="FFFFFF"/>
              </w:rPr>
              <w:t xml:space="preserve"> cu </w:t>
            </w:r>
            <w:proofErr w:type="spellStart"/>
            <w:r w:rsidRPr="00B31DF6">
              <w:rPr>
                <w:rFonts w:ascii="Calibri" w:hAnsi="Calibri" w:cs="Calibri"/>
                <w:i/>
                <w:color w:val="000000"/>
                <w:sz w:val="20"/>
                <w:szCs w:val="20"/>
                <w:bdr w:val="none" w:sz="0" w:space="0" w:color="auto" w:frame="1"/>
                <w:shd w:val="clear" w:color="auto" w:fill="FFFFFF"/>
              </w:rPr>
              <w:t>prevederile</w:t>
            </w:r>
            <w:proofErr w:type="spellEnd"/>
            <w:r w:rsidRPr="00B31DF6">
              <w:rPr>
                <w:rFonts w:ascii="Calibri" w:hAnsi="Calibri" w:cs="Calibri"/>
                <w:i/>
                <w:color w:val="000000"/>
                <w:sz w:val="20"/>
                <w:szCs w:val="20"/>
                <w:bdr w:val="none" w:sz="0" w:space="0" w:color="auto" w:frame="1"/>
                <w:shd w:val="clear" w:color="auto" w:fill="FFFFFF"/>
              </w:rPr>
              <w:t xml:space="preserve"> art.2.2.1. din Mc 001-2022</w:t>
            </w:r>
          </w:p>
        </w:tc>
        <w:tc>
          <w:tcPr>
            <w:tcW w:w="2127" w:type="dxa"/>
            <w:shd w:val="clear" w:color="auto" w:fill="auto"/>
            <w:vAlign w:val="center"/>
          </w:tcPr>
          <w:p w14:paraId="039B29E0" w14:textId="77777777" w:rsidR="00B31DF6" w:rsidRPr="006B1B43" w:rsidRDefault="00B31DF6"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72A21BC3" w14:textId="77777777" w:rsidR="00B31DF6" w:rsidRPr="006B1B43" w:rsidRDefault="00B31DF6"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500FFA2E" w14:textId="77777777" w:rsidR="00B31DF6" w:rsidRPr="006B1B43" w:rsidRDefault="00B31DF6" w:rsidP="00B31DF6">
            <w:pPr>
              <w:spacing w:before="60" w:after="60" w:line="240" w:lineRule="auto"/>
              <w:jc w:val="both"/>
              <w:rPr>
                <w:rFonts w:ascii="Calibri" w:hAnsi="Calibri" w:cs="Calibri"/>
                <w:sz w:val="20"/>
                <w:szCs w:val="20"/>
                <w:lang w:val="ro-RO"/>
              </w:rPr>
            </w:pPr>
          </w:p>
        </w:tc>
      </w:tr>
      <w:tr w:rsidR="00B31DF6" w:rsidRPr="006B1B43" w14:paraId="71B8481F" w14:textId="77777777" w:rsidTr="00EC52B8">
        <w:trPr>
          <w:trHeight w:val="503"/>
        </w:trPr>
        <w:tc>
          <w:tcPr>
            <w:tcW w:w="709" w:type="dxa"/>
            <w:shd w:val="clear" w:color="auto" w:fill="auto"/>
          </w:tcPr>
          <w:p w14:paraId="54635502" w14:textId="77777777" w:rsidR="00B31DF6" w:rsidRPr="00782684" w:rsidRDefault="00B31DF6" w:rsidP="00B31DF6">
            <w:pPr>
              <w:pStyle w:val="ListParagraph"/>
              <w:spacing w:before="60" w:after="60" w:line="240" w:lineRule="auto"/>
              <w:contextualSpacing w:val="0"/>
              <w:rPr>
                <w:rFonts w:ascii="Calibri" w:hAnsi="Calibri" w:cs="Calibri"/>
                <w:sz w:val="20"/>
                <w:szCs w:val="20"/>
                <w:lang w:val="ro-RO"/>
              </w:rPr>
            </w:pPr>
          </w:p>
        </w:tc>
        <w:tc>
          <w:tcPr>
            <w:tcW w:w="6095" w:type="dxa"/>
            <w:shd w:val="clear" w:color="auto" w:fill="auto"/>
            <w:vAlign w:val="center"/>
          </w:tcPr>
          <w:p w14:paraId="01C11728" w14:textId="00C6741F" w:rsidR="00B31DF6" w:rsidRDefault="00B31DF6" w:rsidP="00B31DF6">
            <w:pPr>
              <w:spacing w:before="60" w:after="60" w:line="240" w:lineRule="auto"/>
              <w:jc w:val="both"/>
              <w:rPr>
                <w:rFonts w:ascii="Calibri" w:hAnsi="Calibri" w:cs="Calibri"/>
                <w:sz w:val="20"/>
                <w:szCs w:val="20"/>
              </w:rPr>
            </w:pPr>
            <w:r w:rsidRPr="00B31DF6">
              <w:rPr>
                <w:rFonts w:ascii="Calibri" w:hAnsi="Calibri" w:cs="Calibri"/>
                <w:sz w:val="20"/>
                <w:szCs w:val="20"/>
              </w:rPr>
              <w:t xml:space="preserve">d. </w:t>
            </w:r>
            <w:proofErr w:type="spellStart"/>
            <w:r w:rsidRPr="00B31DF6">
              <w:rPr>
                <w:rFonts w:ascii="Calibri" w:hAnsi="Calibri" w:cs="Calibri"/>
                <w:color w:val="000000"/>
                <w:sz w:val="20"/>
                <w:szCs w:val="20"/>
                <w:bdr w:val="none" w:sz="0" w:space="0" w:color="auto" w:frame="1"/>
                <w:shd w:val="clear" w:color="auto" w:fill="FFFFFF"/>
              </w:rPr>
              <w:t>Studiu</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privind</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Evaluarea</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și</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Gestionarea</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Schimbărilor</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Climatice</w:t>
            </w:r>
            <w:proofErr w:type="spellEnd"/>
            <w:r w:rsidRPr="00B31DF6">
              <w:rPr>
                <w:rFonts w:ascii="Calibri" w:hAnsi="Calibri" w:cs="Calibri"/>
                <w:color w:val="000000"/>
                <w:sz w:val="20"/>
                <w:szCs w:val="20"/>
                <w:bdr w:val="none" w:sz="0" w:space="0" w:color="auto" w:frame="1"/>
                <w:shd w:val="clear" w:color="auto" w:fill="FFFFFF"/>
              </w:rPr>
              <w:t xml:space="preserve"> - </w:t>
            </w:r>
            <w:proofErr w:type="spellStart"/>
            <w:r w:rsidRPr="00B31DF6">
              <w:rPr>
                <w:rFonts w:ascii="Calibri" w:hAnsi="Calibri" w:cs="Calibri"/>
                <w:color w:val="000000"/>
                <w:sz w:val="20"/>
                <w:szCs w:val="20"/>
                <w:bdr w:val="none" w:sz="0" w:space="0" w:color="auto" w:frame="1"/>
                <w:shd w:val="clear" w:color="auto" w:fill="FFFFFF"/>
              </w:rPr>
              <w:t>realizat</w:t>
            </w:r>
            <w:proofErr w:type="spellEnd"/>
            <w:r w:rsidRPr="00B31DF6">
              <w:rPr>
                <w:rFonts w:ascii="Calibri" w:hAnsi="Calibri" w:cs="Calibri"/>
                <w:sz w:val="20"/>
                <w:szCs w:val="20"/>
              </w:rPr>
              <w:t xml:space="preserve"> de </w:t>
            </w:r>
            <w:r w:rsidRPr="00B31DF6">
              <w:rPr>
                <w:rFonts w:ascii="Calibri" w:hAnsi="Calibri" w:cs="Calibri"/>
                <w:color w:val="000000"/>
                <w:sz w:val="20"/>
                <w:szCs w:val="20"/>
                <w:bdr w:val="none" w:sz="0" w:space="0" w:color="auto" w:frame="1"/>
                <w:shd w:val="clear" w:color="auto" w:fill="FFFFFF"/>
              </w:rPr>
              <w:t xml:space="preserve">Expert </w:t>
            </w:r>
            <w:proofErr w:type="spellStart"/>
            <w:r w:rsidRPr="00B31DF6">
              <w:rPr>
                <w:rFonts w:ascii="Calibri" w:hAnsi="Calibri" w:cs="Calibri"/>
                <w:color w:val="000000"/>
                <w:sz w:val="20"/>
                <w:szCs w:val="20"/>
                <w:bdr w:val="none" w:sz="0" w:space="0" w:color="auto" w:frame="1"/>
                <w:shd w:val="clear" w:color="auto" w:fill="FFFFFF"/>
              </w:rPr>
              <w:t>atestat</w:t>
            </w:r>
            <w:proofErr w:type="spellEnd"/>
            <w:r w:rsidRPr="00B31DF6">
              <w:rPr>
                <w:rFonts w:ascii="Calibri" w:hAnsi="Calibri" w:cs="Calibri"/>
                <w:color w:val="000000"/>
                <w:sz w:val="20"/>
                <w:szCs w:val="20"/>
                <w:bdr w:val="none" w:sz="0" w:space="0" w:color="auto" w:frame="1"/>
                <w:shd w:val="clear" w:color="auto" w:fill="FFFFFF"/>
              </w:rPr>
              <w:t xml:space="preserve"> EGSC</w:t>
            </w:r>
            <w:r w:rsidRPr="00B31DF6">
              <w:rPr>
                <w:rStyle w:val="FootnoteReference"/>
                <w:rFonts w:ascii="Calibri" w:hAnsi="Calibri" w:cs="Calibri"/>
                <w:color w:val="000000"/>
                <w:sz w:val="20"/>
                <w:szCs w:val="20"/>
                <w:bdr w:val="none" w:sz="0" w:space="0" w:color="auto" w:frame="1"/>
                <w:shd w:val="clear" w:color="auto" w:fill="FFFFFF"/>
              </w:rPr>
              <w:footnoteReference w:id="3"/>
            </w:r>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în</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conformitate</w:t>
            </w:r>
            <w:proofErr w:type="spellEnd"/>
            <w:r w:rsidRPr="00B31DF6">
              <w:rPr>
                <w:rFonts w:ascii="Calibri" w:hAnsi="Calibri" w:cs="Calibri"/>
                <w:color w:val="000000"/>
                <w:sz w:val="20"/>
                <w:szCs w:val="20"/>
                <w:bdr w:val="none" w:sz="0" w:space="0" w:color="auto" w:frame="1"/>
                <w:shd w:val="clear" w:color="auto" w:fill="FFFFFF"/>
              </w:rPr>
              <w:t xml:space="preserve"> cu </w:t>
            </w:r>
            <w:proofErr w:type="spellStart"/>
            <w:r w:rsidRPr="00B31DF6">
              <w:rPr>
                <w:rFonts w:ascii="Calibri" w:hAnsi="Calibri" w:cs="Calibri"/>
                <w:color w:val="000000"/>
                <w:sz w:val="20"/>
                <w:szCs w:val="20"/>
                <w:bdr w:val="none" w:sz="0" w:space="0" w:color="auto" w:frame="1"/>
                <w:shd w:val="clear" w:color="auto" w:fill="FFFFFF"/>
              </w:rPr>
              <w:t>prevederile</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și</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conținutul</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cadru</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stabilit</w:t>
            </w:r>
            <w:proofErr w:type="spellEnd"/>
            <w:r w:rsidRPr="00B31DF6">
              <w:rPr>
                <w:rFonts w:ascii="Calibri" w:hAnsi="Calibri" w:cs="Calibri"/>
                <w:color w:val="000000"/>
                <w:sz w:val="20"/>
                <w:szCs w:val="20"/>
                <w:bdr w:val="none" w:sz="0" w:space="0" w:color="auto" w:frame="1"/>
                <w:shd w:val="clear" w:color="auto" w:fill="FFFFFF"/>
              </w:rPr>
              <w:t xml:space="preserve"> de </w:t>
            </w:r>
            <w:proofErr w:type="spellStart"/>
            <w:r w:rsidRPr="00B31DF6">
              <w:rPr>
                <w:rFonts w:ascii="Calibri" w:hAnsi="Calibri" w:cs="Calibri"/>
                <w:color w:val="000000"/>
                <w:sz w:val="20"/>
                <w:szCs w:val="20"/>
                <w:bdr w:val="none" w:sz="0" w:space="0" w:color="auto" w:frame="1"/>
                <w:shd w:val="clear" w:color="auto" w:fill="FFFFFF"/>
              </w:rPr>
              <w:t>autoritatea</w:t>
            </w:r>
            <w:proofErr w:type="spellEnd"/>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competentă</w:t>
            </w:r>
            <w:proofErr w:type="spellEnd"/>
            <w:r w:rsidRPr="00B31DF6">
              <w:rPr>
                <w:rFonts w:ascii="Calibri" w:hAnsi="Calibri" w:cs="Calibri"/>
                <w:color w:val="000000"/>
                <w:sz w:val="20"/>
                <w:szCs w:val="20"/>
                <w:bdr w:val="none" w:sz="0" w:space="0" w:color="auto" w:frame="1"/>
                <w:shd w:val="clear" w:color="auto" w:fill="FFFFFF"/>
              </w:rPr>
              <w:t xml:space="preserve"> de </w:t>
            </w:r>
            <w:proofErr w:type="spellStart"/>
            <w:r w:rsidRPr="00B31DF6">
              <w:rPr>
                <w:rFonts w:ascii="Calibri" w:hAnsi="Calibri" w:cs="Calibri"/>
                <w:color w:val="000000"/>
                <w:sz w:val="20"/>
                <w:szCs w:val="20"/>
                <w:bdr w:val="none" w:sz="0" w:space="0" w:color="auto" w:frame="1"/>
                <w:shd w:val="clear" w:color="auto" w:fill="FFFFFF"/>
              </w:rPr>
              <w:t>mediu</w:t>
            </w:r>
            <w:proofErr w:type="spellEnd"/>
          </w:p>
        </w:tc>
        <w:tc>
          <w:tcPr>
            <w:tcW w:w="2127" w:type="dxa"/>
            <w:shd w:val="clear" w:color="auto" w:fill="auto"/>
            <w:vAlign w:val="center"/>
          </w:tcPr>
          <w:p w14:paraId="67A1FC72" w14:textId="77777777" w:rsidR="00B31DF6" w:rsidRPr="006B1B43" w:rsidRDefault="00B31DF6"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4C5E93FB" w14:textId="77777777" w:rsidR="00B31DF6" w:rsidRPr="006B1B43" w:rsidRDefault="00B31DF6"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635FEA9C" w14:textId="77777777" w:rsidR="00B31DF6" w:rsidRPr="006B1B43" w:rsidRDefault="00B31DF6" w:rsidP="00B31DF6">
            <w:pPr>
              <w:spacing w:before="60" w:after="60" w:line="240" w:lineRule="auto"/>
              <w:jc w:val="both"/>
              <w:rPr>
                <w:rFonts w:ascii="Calibri" w:hAnsi="Calibri" w:cs="Calibri"/>
                <w:sz w:val="20"/>
                <w:szCs w:val="20"/>
                <w:lang w:val="ro-RO"/>
              </w:rPr>
            </w:pPr>
          </w:p>
        </w:tc>
      </w:tr>
      <w:tr w:rsidR="00B31DF6" w:rsidRPr="006B1B43" w14:paraId="034301C2" w14:textId="77777777" w:rsidTr="00EC52B8">
        <w:trPr>
          <w:trHeight w:val="163"/>
        </w:trPr>
        <w:tc>
          <w:tcPr>
            <w:tcW w:w="709" w:type="dxa"/>
            <w:shd w:val="clear" w:color="auto" w:fill="auto"/>
          </w:tcPr>
          <w:p w14:paraId="1386E547" w14:textId="77777777" w:rsidR="00B31DF6" w:rsidRPr="00782684" w:rsidRDefault="00B31DF6" w:rsidP="00B31DF6">
            <w:pPr>
              <w:pStyle w:val="ListParagraph"/>
              <w:spacing w:before="60" w:after="60" w:line="240" w:lineRule="auto"/>
              <w:contextualSpacing w:val="0"/>
              <w:rPr>
                <w:rFonts w:ascii="Calibri" w:hAnsi="Calibri" w:cs="Calibri"/>
                <w:sz w:val="20"/>
                <w:szCs w:val="20"/>
                <w:lang w:val="ro-RO"/>
              </w:rPr>
            </w:pPr>
          </w:p>
        </w:tc>
        <w:tc>
          <w:tcPr>
            <w:tcW w:w="6095" w:type="dxa"/>
            <w:shd w:val="clear" w:color="auto" w:fill="auto"/>
            <w:vAlign w:val="center"/>
          </w:tcPr>
          <w:p w14:paraId="39169B4D" w14:textId="61FDB7F2" w:rsidR="00B31DF6" w:rsidRDefault="00B31DF6" w:rsidP="00B31DF6">
            <w:pPr>
              <w:snapToGrid w:val="0"/>
              <w:spacing w:before="60" w:after="60" w:line="240" w:lineRule="auto"/>
              <w:jc w:val="both"/>
              <w:rPr>
                <w:rFonts w:ascii="Calibri" w:hAnsi="Calibri" w:cs="Calibri"/>
                <w:sz w:val="20"/>
                <w:szCs w:val="20"/>
              </w:rPr>
            </w:pPr>
            <w:r>
              <w:rPr>
                <w:rFonts w:ascii="Calibri" w:hAnsi="Calibri" w:cs="Calibri"/>
                <w:sz w:val="20"/>
                <w:szCs w:val="20"/>
              </w:rPr>
              <w:t xml:space="preserve">e. </w:t>
            </w:r>
            <w:proofErr w:type="spellStart"/>
            <w:r w:rsidRPr="00B31DF6">
              <w:rPr>
                <w:rFonts w:ascii="Calibri" w:hAnsi="Calibri" w:cs="Calibri"/>
                <w:sz w:val="20"/>
                <w:szCs w:val="20"/>
              </w:rPr>
              <w:t>Studiu</w:t>
            </w:r>
            <w:proofErr w:type="spellEnd"/>
            <w:r w:rsidRPr="00B31DF6">
              <w:rPr>
                <w:rFonts w:ascii="Calibri" w:hAnsi="Calibri" w:cs="Calibri"/>
                <w:sz w:val="20"/>
                <w:szCs w:val="20"/>
              </w:rPr>
              <w:t xml:space="preserve"> de </w:t>
            </w:r>
            <w:proofErr w:type="spellStart"/>
            <w:r w:rsidRPr="00B31DF6">
              <w:rPr>
                <w:rFonts w:ascii="Calibri" w:hAnsi="Calibri" w:cs="Calibri"/>
                <w:sz w:val="20"/>
                <w:szCs w:val="20"/>
              </w:rPr>
              <w:t>Monitorizare</w:t>
            </w:r>
            <w:proofErr w:type="spellEnd"/>
            <w:r w:rsidRPr="00B31DF6">
              <w:rPr>
                <w:rFonts w:ascii="Calibri" w:hAnsi="Calibri" w:cs="Calibri"/>
                <w:sz w:val="20"/>
                <w:szCs w:val="20"/>
              </w:rPr>
              <w:t xml:space="preserve"> a </w:t>
            </w:r>
            <w:proofErr w:type="spellStart"/>
            <w:r w:rsidRPr="00B31DF6">
              <w:rPr>
                <w:rFonts w:ascii="Calibri" w:hAnsi="Calibri" w:cs="Calibri"/>
                <w:sz w:val="20"/>
                <w:szCs w:val="20"/>
              </w:rPr>
              <w:t>Biodiversităţii</w:t>
            </w:r>
            <w:proofErr w:type="spellEnd"/>
            <w:r w:rsidRPr="00B31DF6">
              <w:rPr>
                <w:rFonts w:ascii="Calibri" w:hAnsi="Calibri" w:cs="Calibri"/>
                <w:sz w:val="20"/>
                <w:szCs w:val="20"/>
              </w:rPr>
              <w:t xml:space="preserve"> </w:t>
            </w:r>
            <w:r w:rsidRPr="00B31DF6">
              <w:rPr>
                <w:rFonts w:ascii="Calibri" w:hAnsi="Calibri" w:cs="Calibri"/>
                <w:color w:val="000000"/>
                <w:sz w:val="20"/>
                <w:szCs w:val="20"/>
                <w:bdr w:val="none" w:sz="0" w:space="0" w:color="auto" w:frame="1"/>
                <w:shd w:val="clear" w:color="auto" w:fill="FFFFFF"/>
              </w:rPr>
              <w:t xml:space="preserve">- </w:t>
            </w:r>
            <w:proofErr w:type="spellStart"/>
            <w:r w:rsidRPr="00B31DF6">
              <w:rPr>
                <w:rFonts w:ascii="Calibri" w:hAnsi="Calibri" w:cs="Calibri"/>
                <w:color w:val="000000"/>
                <w:sz w:val="20"/>
                <w:szCs w:val="20"/>
                <w:bdr w:val="none" w:sz="0" w:space="0" w:color="auto" w:frame="1"/>
                <w:shd w:val="clear" w:color="auto" w:fill="FFFFFF"/>
              </w:rPr>
              <w:t>realizat</w:t>
            </w:r>
            <w:proofErr w:type="spellEnd"/>
            <w:r w:rsidRPr="00B31DF6">
              <w:rPr>
                <w:rFonts w:ascii="Calibri" w:hAnsi="Calibri" w:cs="Calibri"/>
                <w:color w:val="000000"/>
                <w:sz w:val="20"/>
                <w:szCs w:val="20"/>
                <w:bdr w:val="none" w:sz="0" w:space="0" w:color="auto" w:frame="1"/>
                <w:shd w:val="clear" w:color="auto" w:fill="FFFFFF"/>
              </w:rPr>
              <w:t xml:space="preserve"> de </w:t>
            </w:r>
            <w:r w:rsidRPr="00B31DF6">
              <w:rPr>
                <w:rFonts w:ascii="Calibri" w:hAnsi="Calibri" w:cs="Calibri"/>
                <w:sz w:val="20"/>
                <w:szCs w:val="20"/>
              </w:rPr>
              <w:t xml:space="preserve">„Expert BM” </w:t>
            </w:r>
            <w:proofErr w:type="spellStart"/>
            <w:r w:rsidRPr="00B31DF6">
              <w:rPr>
                <w:rFonts w:ascii="Calibri" w:hAnsi="Calibri" w:cs="Calibri"/>
                <w:sz w:val="20"/>
                <w:szCs w:val="20"/>
              </w:rPr>
              <w:t>pentru</w:t>
            </w:r>
            <w:proofErr w:type="spellEnd"/>
            <w:r w:rsidRPr="00B31DF6">
              <w:rPr>
                <w:rFonts w:ascii="Calibri" w:hAnsi="Calibri" w:cs="Calibri"/>
                <w:sz w:val="20"/>
                <w:szCs w:val="20"/>
              </w:rPr>
              <w:t xml:space="preserve"> </w:t>
            </w:r>
            <w:proofErr w:type="spellStart"/>
            <w:r w:rsidRPr="00B31DF6">
              <w:rPr>
                <w:rFonts w:ascii="Calibri" w:hAnsi="Calibri" w:cs="Calibri"/>
                <w:sz w:val="20"/>
                <w:szCs w:val="20"/>
              </w:rPr>
              <w:t>identificarea</w:t>
            </w:r>
            <w:proofErr w:type="spellEnd"/>
            <w:r w:rsidRPr="00B31DF6">
              <w:rPr>
                <w:rFonts w:ascii="Calibri" w:hAnsi="Calibri" w:cs="Calibri"/>
                <w:sz w:val="20"/>
                <w:szCs w:val="20"/>
              </w:rPr>
              <w:t xml:space="preserve"> </w:t>
            </w:r>
            <w:proofErr w:type="spellStart"/>
            <w:r w:rsidRPr="00B31DF6">
              <w:rPr>
                <w:rFonts w:ascii="Calibri" w:hAnsi="Calibri" w:cs="Calibri"/>
                <w:sz w:val="20"/>
                <w:szCs w:val="20"/>
              </w:rPr>
              <w:t>eventualei</w:t>
            </w:r>
            <w:proofErr w:type="spellEnd"/>
            <w:r w:rsidRPr="00B31DF6">
              <w:rPr>
                <w:rFonts w:ascii="Calibri" w:hAnsi="Calibri" w:cs="Calibri"/>
                <w:sz w:val="20"/>
                <w:szCs w:val="20"/>
              </w:rPr>
              <w:t xml:space="preserve"> </w:t>
            </w:r>
            <w:proofErr w:type="spellStart"/>
            <w:r w:rsidRPr="00B31DF6">
              <w:rPr>
                <w:rFonts w:ascii="Calibri" w:hAnsi="Calibri" w:cs="Calibri"/>
                <w:sz w:val="20"/>
                <w:szCs w:val="20"/>
              </w:rPr>
              <w:t>prezențe</w:t>
            </w:r>
            <w:proofErr w:type="spellEnd"/>
            <w:r w:rsidRPr="00B31DF6">
              <w:rPr>
                <w:rFonts w:ascii="Calibri" w:hAnsi="Calibri" w:cs="Calibri"/>
                <w:sz w:val="20"/>
                <w:szCs w:val="20"/>
              </w:rPr>
              <w:t xml:space="preserve"> a </w:t>
            </w:r>
            <w:proofErr w:type="spellStart"/>
            <w:r w:rsidRPr="00B31DF6">
              <w:rPr>
                <w:rFonts w:ascii="Calibri" w:hAnsi="Calibri" w:cs="Calibri"/>
                <w:sz w:val="20"/>
                <w:szCs w:val="20"/>
              </w:rPr>
              <w:t>indivizilor</w:t>
            </w:r>
            <w:proofErr w:type="spellEnd"/>
            <w:r w:rsidRPr="00B31DF6">
              <w:rPr>
                <w:rFonts w:ascii="Calibri" w:hAnsi="Calibri" w:cs="Calibri"/>
                <w:sz w:val="20"/>
                <w:szCs w:val="20"/>
              </w:rPr>
              <w:t xml:space="preserve"> de </w:t>
            </w:r>
            <w:proofErr w:type="spellStart"/>
            <w:r w:rsidRPr="00B31DF6">
              <w:rPr>
                <w:rFonts w:ascii="Calibri" w:hAnsi="Calibri" w:cs="Calibri"/>
                <w:sz w:val="20"/>
                <w:szCs w:val="20"/>
              </w:rPr>
              <w:t>lilieci</w:t>
            </w:r>
            <w:proofErr w:type="spellEnd"/>
            <w:r w:rsidRPr="00B31DF6">
              <w:rPr>
                <w:rFonts w:ascii="Calibri" w:hAnsi="Calibri" w:cs="Calibri"/>
                <w:sz w:val="20"/>
                <w:szCs w:val="20"/>
              </w:rPr>
              <w:t xml:space="preserve"> </w:t>
            </w:r>
            <w:proofErr w:type="spellStart"/>
            <w:r w:rsidRPr="00B31DF6">
              <w:rPr>
                <w:rFonts w:ascii="Calibri" w:hAnsi="Calibri" w:cs="Calibri"/>
                <w:sz w:val="20"/>
                <w:szCs w:val="20"/>
              </w:rPr>
              <w:t>și</w:t>
            </w:r>
            <w:proofErr w:type="spellEnd"/>
            <w:r w:rsidRPr="00B31DF6">
              <w:rPr>
                <w:rFonts w:ascii="Calibri" w:hAnsi="Calibri" w:cs="Calibri"/>
                <w:sz w:val="20"/>
                <w:szCs w:val="20"/>
              </w:rPr>
              <w:t xml:space="preserve"> </w:t>
            </w:r>
            <w:proofErr w:type="spellStart"/>
            <w:r w:rsidRPr="00B31DF6">
              <w:rPr>
                <w:rFonts w:ascii="Calibri" w:hAnsi="Calibri" w:cs="Calibri"/>
                <w:sz w:val="20"/>
                <w:szCs w:val="20"/>
              </w:rPr>
              <w:t>păsări</w:t>
            </w:r>
            <w:proofErr w:type="spellEnd"/>
            <w:r w:rsidRPr="00B31DF6">
              <w:rPr>
                <w:rFonts w:ascii="Calibri" w:hAnsi="Calibri" w:cs="Calibri"/>
                <w:sz w:val="20"/>
                <w:szCs w:val="20"/>
              </w:rPr>
              <w:t xml:space="preserve"> </w:t>
            </w:r>
            <w:proofErr w:type="spellStart"/>
            <w:r w:rsidRPr="00B31DF6">
              <w:rPr>
                <w:rFonts w:ascii="Calibri" w:hAnsi="Calibri" w:cs="Calibri"/>
                <w:sz w:val="20"/>
                <w:szCs w:val="20"/>
              </w:rPr>
              <w:t>în</w:t>
            </w:r>
            <w:proofErr w:type="spellEnd"/>
            <w:r w:rsidRPr="00B31DF6">
              <w:rPr>
                <w:rFonts w:ascii="Calibri" w:hAnsi="Calibri" w:cs="Calibri"/>
                <w:sz w:val="20"/>
                <w:szCs w:val="20"/>
              </w:rPr>
              <w:t xml:space="preserve"> </w:t>
            </w:r>
            <w:proofErr w:type="spellStart"/>
            <w:r w:rsidRPr="00B31DF6">
              <w:rPr>
                <w:rFonts w:ascii="Calibri" w:hAnsi="Calibri" w:cs="Calibri"/>
                <w:sz w:val="20"/>
                <w:szCs w:val="20"/>
              </w:rPr>
              <w:t>adăposturi</w:t>
            </w:r>
            <w:proofErr w:type="spellEnd"/>
            <w:r w:rsidRPr="00B31DF6">
              <w:rPr>
                <w:rFonts w:ascii="Calibri" w:hAnsi="Calibri" w:cs="Calibri"/>
                <w:sz w:val="20"/>
                <w:szCs w:val="20"/>
              </w:rPr>
              <w:t xml:space="preserve">/ </w:t>
            </w:r>
            <w:proofErr w:type="spellStart"/>
            <w:r w:rsidRPr="00B31DF6">
              <w:rPr>
                <w:rFonts w:ascii="Calibri" w:hAnsi="Calibri" w:cs="Calibri"/>
                <w:sz w:val="20"/>
                <w:szCs w:val="20"/>
              </w:rPr>
              <w:t>cuiburi</w:t>
            </w:r>
            <w:proofErr w:type="spellEnd"/>
            <w:r w:rsidRPr="00B31DF6">
              <w:rPr>
                <w:rFonts w:ascii="Calibri" w:hAnsi="Calibri" w:cs="Calibri"/>
                <w:sz w:val="20"/>
                <w:szCs w:val="20"/>
              </w:rPr>
              <w:t xml:space="preserve"> conform </w:t>
            </w:r>
            <w:proofErr w:type="spellStart"/>
            <w:r w:rsidRPr="00B31DF6">
              <w:rPr>
                <w:rFonts w:ascii="Calibri" w:hAnsi="Calibri" w:cs="Calibri"/>
                <w:sz w:val="20"/>
                <w:szCs w:val="20"/>
              </w:rPr>
              <w:t>condițiilor</w:t>
            </w:r>
            <w:proofErr w:type="spellEnd"/>
            <w:r w:rsidRPr="00B31DF6">
              <w:rPr>
                <w:rFonts w:ascii="Calibri" w:hAnsi="Calibri" w:cs="Calibri"/>
                <w:sz w:val="20"/>
                <w:szCs w:val="20"/>
              </w:rPr>
              <w:t xml:space="preserve"> din </w:t>
            </w:r>
            <w:proofErr w:type="spellStart"/>
            <w:r w:rsidRPr="00B31DF6">
              <w:rPr>
                <w:rFonts w:ascii="Calibri" w:hAnsi="Calibri" w:cs="Calibri"/>
                <w:sz w:val="20"/>
                <w:szCs w:val="20"/>
              </w:rPr>
              <w:t>tabelul</w:t>
            </w:r>
            <w:proofErr w:type="spellEnd"/>
            <w:r w:rsidRPr="00B31DF6">
              <w:rPr>
                <w:rFonts w:ascii="Calibri" w:hAnsi="Calibri" w:cs="Calibri"/>
                <w:sz w:val="20"/>
                <w:szCs w:val="20"/>
              </w:rPr>
              <w:t xml:space="preserve"> 9-1, </w:t>
            </w:r>
            <w:proofErr w:type="spellStart"/>
            <w:r w:rsidRPr="00B31DF6">
              <w:rPr>
                <w:rFonts w:ascii="Calibri" w:hAnsi="Calibri" w:cs="Calibri"/>
                <w:sz w:val="20"/>
                <w:szCs w:val="20"/>
              </w:rPr>
              <w:t>măsura</w:t>
            </w:r>
            <w:proofErr w:type="spellEnd"/>
            <w:r w:rsidRPr="00B31DF6">
              <w:rPr>
                <w:rFonts w:ascii="Calibri" w:hAnsi="Calibri" w:cs="Calibri"/>
                <w:sz w:val="20"/>
                <w:szCs w:val="20"/>
              </w:rPr>
              <w:t xml:space="preserve"> M1 din „</w:t>
            </w:r>
            <w:proofErr w:type="spellStart"/>
            <w:r w:rsidRPr="00B31DF6">
              <w:rPr>
                <w:rFonts w:ascii="Calibri" w:hAnsi="Calibri" w:cs="Calibri"/>
                <w:i/>
                <w:sz w:val="20"/>
                <w:szCs w:val="20"/>
              </w:rPr>
              <w:t>Evaluare</w:t>
            </w:r>
            <w:proofErr w:type="spellEnd"/>
            <w:r w:rsidRPr="00B31DF6">
              <w:rPr>
                <w:rFonts w:ascii="Calibri" w:hAnsi="Calibri" w:cs="Calibri"/>
                <w:i/>
                <w:sz w:val="20"/>
                <w:szCs w:val="20"/>
              </w:rPr>
              <w:t xml:space="preserve"> </w:t>
            </w:r>
            <w:proofErr w:type="spellStart"/>
            <w:r w:rsidRPr="00B31DF6">
              <w:rPr>
                <w:rFonts w:ascii="Calibri" w:hAnsi="Calibri" w:cs="Calibri"/>
                <w:i/>
                <w:sz w:val="20"/>
                <w:szCs w:val="20"/>
              </w:rPr>
              <w:t>strategică</w:t>
            </w:r>
            <w:proofErr w:type="spellEnd"/>
            <w:r w:rsidRPr="00B31DF6">
              <w:rPr>
                <w:rFonts w:ascii="Calibri" w:hAnsi="Calibri" w:cs="Calibri"/>
                <w:i/>
                <w:sz w:val="20"/>
                <w:szCs w:val="20"/>
              </w:rPr>
              <w:t xml:space="preserve"> de </w:t>
            </w:r>
            <w:proofErr w:type="spellStart"/>
            <w:r w:rsidRPr="00B31DF6">
              <w:rPr>
                <w:rFonts w:ascii="Calibri" w:hAnsi="Calibri" w:cs="Calibri"/>
                <w:i/>
                <w:sz w:val="20"/>
                <w:szCs w:val="20"/>
              </w:rPr>
              <w:t>mediu</w:t>
            </w:r>
            <w:proofErr w:type="spellEnd"/>
            <w:r w:rsidRPr="00B31DF6">
              <w:rPr>
                <w:rFonts w:ascii="Calibri" w:hAnsi="Calibri" w:cs="Calibri"/>
                <w:i/>
                <w:sz w:val="20"/>
                <w:szCs w:val="20"/>
              </w:rPr>
              <w:t xml:space="preserve"> – </w:t>
            </w:r>
            <w:proofErr w:type="spellStart"/>
            <w:r w:rsidRPr="00B31DF6">
              <w:rPr>
                <w:rFonts w:ascii="Calibri" w:hAnsi="Calibri" w:cs="Calibri"/>
                <w:i/>
                <w:sz w:val="20"/>
                <w:szCs w:val="20"/>
              </w:rPr>
              <w:t>Raport</w:t>
            </w:r>
            <w:proofErr w:type="spellEnd"/>
            <w:r w:rsidRPr="00B31DF6">
              <w:rPr>
                <w:rFonts w:ascii="Calibri" w:hAnsi="Calibri" w:cs="Calibri"/>
                <w:i/>
                <w:sz w:val="20"/>
                <w:szCs w:val="20"/>
              </w:rPr>
              <w:t xml:space="preserve"> de </w:t>
            </w:r>
            <w:proofErr w:type="spellStart"/>
            <w:r w:rsidRPr="00B31DF6">
              <w:rPr>
                <w:rFonts w:ascii="Calibri" w:hAnsi="Calibri" w:cs="Calibri"/>
                <w:i/>
                <w:sz w:val="20"/>
                <w:szCs w:val="20"/>
              </w:rPr>
              <w:t>mediu</w:t>
            </w:r>
            <w:proofErr w:type="spellEnd"/>
            <w:r w:rsidRPr="00B31DF6">
              <w:rPr>
                <w:rFonts w:ascii="Calibri" w:hAnsi="Calibri" w:cs="Calibri"/>
                <w:i/>
                <w:sz w:val="20"/>
                <w:szCs w:val="20"/>
              </w:rPr>
              <w:t xml:space="preserve"> </w:t>
            </w:r>
            <w:proofErr w:type="spellStart"/>
            <w:r w:rsidRPr="00B31DF6">
              <w:rPr>
                <w:rFonts w:ascii="Calibri" w:hAnsi="Calibri" w:cs="Calibri"/>
                <w:i/>
                <w:sz w:val="20"/>
                <w:szCs w:val="20"/>
              </w:rPr>
              <w:t>pentru</w:t>
            </w:r>
            <w:proofErr w:type="spellEnd"/>
            <w:r w:rsidRPr="00B31DF6">
              <w:rPr>
                <w:rFonts w:ascii="Calibri" w:hAnsi="Calibri" w:cs="Calibri"/>
                <w:i/>
                <w:sz w:val="20"/>
                <w:szCs w:val="20"/>
              </w:rPr>
              <w:t xml:space="preserve"> POR-</w:t>
            </w:r>
            <w:proofErr w:type="spellStart"/>
            <w:r w:rsidRPr="00B31DF6">
              <w:rPr>
                <w:rFonts w:ascii="Calibri" w:hAnsi="Calibri" w:cs="Calibri"/>
                <w:i/>
                <w:sz w:val="20"/>
                <w:szCs w:val="20"/>
              </w:rPr>
              <w:t>Regiunea</w:t>
            </w:r>
            <w:proofErr w:type="spellEnd"/>
            <w:r w:rsidRPr="00B31DF6">
              <w:rPr>
                <w:rFonts w:ascii="Calibri" w:hAnsi="Calibri" w:cs="Calibri"/>
                <w:i/>
                <w:sz w:val="20"/>
                <w:szCs w:val="20"/>
              </w:rPr>
              <w:t xml:space="preserve"> </w:t>
            </w:r>
            <w:proofErr w:type="spellStart"/>
            <w:r w:rsidRPr="00B31DF6">
              <w:rPr>
                <w:rFonts w:ascii="Calibri" w:hAnsi="Calibri" w:cs="Calibri"/>
                <w:i/>
                <w:sz w:val="20"/>
                <w:szCs w:val="20"/>
              </w:rPr>
              <w:t>București</w:t>
            </w:r>
            <w:proofErr w:type="spellEnd"/>
            <w:r w:rsidRPr="00B31DF6">
              <w:rPr>
                <w:rFonts w:ascii="Calibri" w:hAnsi="Calibri" w:cs="Calibri"/>
                <w:i/>
                <w:sz w:val="20"/>
                <w:szCs w:val="20"/>
              </w:rPr>
              <w:t>-Ilfov</w:t>
            </w:r>
            <w:r w:rsidRPr="00B31DF6">
              <w:rPr>
                <w:rFonts w:ascii="Calibri" w:hAnsi="Calibri" w:cs="Calibri"/>
                <w:sz w:val="20"/>
                <w:szCs w:val="20"/>
              </w:rPr>
              <w:t>”</w:t>
            </w:r>
          </w:p>
        </w:tc>
        <w:tc>
          <w:tcPr>
            <w:tcW w:w="2127" w:type="dxa"/>
            <w:shd w:val="clear" w:color="auto" w:fill="auto"/>
            <w:vAlign w:val="center"/>
          </w:tcPr>
          <w:p w14:paraId="3350AFE4" w14:textId="77777777" w:rsidR="00B31DF6" w:rsidRPr="006B1B43" w:rsidRDefault="00B31DF6"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39788C47" w14:textId="77777777" w:rsidR="00B31DF6" w:rsidRPr="006B1B43" w:rsidRDefault="00B31DF6"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60AA6073" w14:textId="77777777" w:rsidR="00B31DF6" w:rsidRPr="006B1B43" w:rsidRDefault="00B31DF6" w:rsidP="00B31DF6">
            <w:pPr>
              <w:spacing w:before="60" w:after="60" w:line="240" w:lineRule="auto"/>
              <w:jc w:val="both"/>
              <w:rPr>
                <w:rFonts w:ascii="Calibri" w:hAnsi="Calibri" w:cs="Calibri"/>
                <w:sz w:val="20"/>
                <w:szCs w:val="20"/>
                <w:lang w:val="ro-RO"/>
              </w:rPr>
            </w:pPr>
          </w:p>
        </w:tc>
      </w:tr>
      <w:tr w:rsidR="009551B6" w:rsidRPr="006B1B43" w14:paraId="1FA959F7" w14:textId="77777777" w:rsidTr="00EC52B8">
        <w:trPr>
          <w:trHeight w:val="163"/>
        </w:trPr>
        <w:tc>
          <w:tcPr>
            <w:tcW w:w="709" w:type="dxa"/>
            <w:shd w:val="clear" w:color="auto" w:fill="auto"/>
          </w:tcPr>
          <w:p w14:paraId="330F3867" w14:textId="77777777" w:rsidR="009551B6" w:rsidRPr="00782684" w:rsidRDefault="009551B6" w:rsidP="00B31DF6">
            <w:pPr>
              <w:pStyle w:val="ListParagraph"/>
              <w:spacing w:before="60" w:after="60" w:line="240" w:lineRule="auto"/>
              <w:contextualSpacing w:val="0"/>
              <w:rPr>
                <w:rFonts w:ascii="Calibri" w:hAnsi="Calibri" w:cs="Calibri"/>
                <w:sz w:val="20"/>
                <w:szCs w:val="20"/>
                <w:lang w:val="ro-RO"/>
              </w:rPr>
            </w:pPr>
          </w:p>
        </w:tc>
        <w:tc>
          <w:tcPr>
            <w:tcW w:w="6095" w:type="dxa"/>
            <w:shd w:val="clear" w:color="auto" w:fill="auto"/>
            <w:vAlign w:val="center"/>
          </w:tcPr>
          <w:p w14:paraId="69F38E73" w14:textId="48F6F1A6" w:rsidR="009551B6" w:rsidRDefault="009551B6" w:rsidP="00B31DF6">
            <w:pPr>
              <w:snapToGrid w:val="0"/>
              <w:spacing w:before="60" w:after="60" w:line="240" w:lineRule="auto"/>
              <w:jc w:val="both"/>
              <w:rPr>
                <w:rFonts w:ascii="Calibri" w:hAnsi="Calibri" w:cs="Calibri"/>
                <w:sz w:val="20"/>
                <w:szCs w:val="20"/>
              </w:rPr>
            </w:pPr>
            <w:r>
              <w:rPr>
                <w:rFonts w:ascii="Calibri" w:hAnsi="Calibri" w:cs="Calibri"/>
                <w:sz w:val="20"/>
                <w:szCs w:val="20"/>
              </w:rPr>
              <w:t>PARTE SCRISĂ:</w:t>
            </w:r>
          </w:p>
        </w:tc>
        <w:tc>
          <w:tcPr>
            <w:tcW w:w="2127" w:type="dxa"/>
            <w:shd w:val="clear" w:color="auto" w:fill="auto"/>
            <w:vAlign w:val="center"/>
          </w:tcPr>
          <w:p w14:paraId="3FACB31C" w14:textId="77777777" w:rsidR="009551B6" w:rsidRPr="006B1B43" w:rsidRDefault="009551B6"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5F601123" w14:textId="77777777" w:rsidR="009551B6" w:rsidRPr="006B1B43" w:rsidRDefault="009551B6"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037E4F00" w14:textId="77777777" w:rsidR="009551B6" w:rsidRPr="006B1B43" w:rsidRDefault="009551B6" w:rsidP="00B31DF6">
            <w:pPr>
              <w:spacing w:before="60" w:after="60" w:line="240" w:lineRule="auto"/>
              <w:jc w:val="both"/>
              <w:rPr>
                <w:rFonts w:ascii="Calibri" w:hAnsi="Calibri" w:cs="Calibri"/>
                <w:sz w:val="20"/>
                <w:szCs w:val="20"/>
                <w:lang w:val="ro-RO"/>
              </w:rPr>
            </w:pPr>
          </w:p>
        </w:tc>
      </w:tr>
      <w:tr w:rsidR="002F7EE8" w:rsidRPr="006B1B43" w14:paraId="79D250C7" w14:textId="77777777" w:rsidTr="00EC52B8">
        <w:trPr>
          <w:trHeight w:val="691"/>
        </w:trPr>
        <w:tc>
          <w:tcPr>
            <w:tcW w:w="709" w:type="dxa"/>
            <w:shd w:val="clear" w:color="auto" w:fill="auto"/>
          </w:tcPr>
          <w:p w14:paraId="4F2BEF80" w14:textId="77777777" w:rsidR="002F7EE8" w:rsidRPr="00F857FD" w:rsidRDefault="002F7EE8" w:rsidP="00F857FD">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638FCE26" w14:textId="71A4FCDC" w:rsidR="002F7EE8" w:rsidRPr="006B1B43" w:rsidRDefault="002F7EE8" w:rsidP="00B31DF6">
            <w:pPr>
              <w:snapToGrid w:val="0"/>
              <w:spacing w:before="60" w:after="60" w:line="240" w:lineRule="auto"/>
              <w:jc w:val="both"/>
              <w:rPr>
                <w:rFonts w:ascii="Calibri" w:hAnsi="Calibri" w:cs="Calibri"/>
                <w:sz w:val="20"/>
                <w:szCs w:val="20"/>
              </w:rPr>
            </w:pPr>
            <w:proofErr w:type="spellStart"/>
            <w:r w:rsidRPr="006B1B43">
              <w:rPr>
                <w:rFonts w:ascii="Calibri" w:hAnsi="Calibri" w:cs="Calibri"/>
                <w:sz w:val="20"/>
                <w:szCs w:val="20"/>
              </w:rPr>
              <w:t>Documentația</w:t>
            </w:r>
            <w:proofErr w:type="spellEnd"/>
            <w:r w:rsidRPr="006B1B43">
              <w:rPr>
                <w:rFonts w:ascii="Calibri" w:hAnsi="Calibri" w:cs="Calibri"/>
                <w:sz w:val="20"/>
                <w:szCs w:val="20"/>
              </w:rPr>
              <w:t xml:space="preserve"> de </w:t>
            </w:r>
            <w:proofErr w:type="spellStart"/>
            <w:r w:rsidRPr="006B1B43">
              <w:rPr>
                <w:rFonts w:ascii="Calibri" w:hAnsi="Calibri" w:cs="Calibri"/>
                <w:sz w:val="20"/>
                <w:szCs w:val="20"/>
              </w:rPr>
              <w:t>avizare</w:t>
            </w:r>
            <w:proofErr w:type="spellEnd"/>
            <w:r w:rsidRPr="006B1B43">
              <w:rPr>
                <w:rFonts w:ascii="Calibri" w:hAnsi="Calibri" w:cs="Calibri"/>
                <w:sz w:val="20"/>
                <w:szCs w:val="20"/>
              </w:rPr>
              <w:t xml:space="preserve"> a </w:t>
            </w:r>
            <w:proofErr w:type="spellStart"/>
            <w:r w:rsidRPr="006B1B43">
              <w:rPr>
                <w:rFonts w:ascii="Calibri" w:hAnsi="Calibri" w:cs="Calibri"/>
                <w:sz w:val="20"/>
                <w:szCs w:val="20"/>
              </w:rPr>
              <w:t>lucrărilor</w:t>
            </w:r>
            <w:proofErr w:type="spellEnd"/>
            <w:r w:rsidRPr="006B1B43">
              <w:rPr>
                <w:rFonts w:ascii="Calibri" w:hAnsi="Calibri" w:cs="Calibri"/>
                <w:sz w:val="20"/>
                <w:szCs w:val="20"/>
              </w:rPr>
              <w:t xml:space="preserve"> de </w:t>
            </w:r>
            <w:proofErr w:type="spellStart"/>
            <w:r w:rsidRPr="006B1B43">
              <w:rPr>
                <w:rFonts w:ascii="Calibri" w:hAnsi="Calibri" w:cs="Calibri"/>
                <w:sz w:val="20"/>
                <w:szCs w:val="20"/>
              </w:rPr>
              <w:t>intervenție</w:t>
            </w:r>
            <w:proofErr w:type="spellEnd"/>
            <w:r>
              <w:rPr>
                <w:rFonts w:ascii="Calibri" w:hAnsi="Calibri" w:cs="Calibri"/>
                <w:sz w:val="20"/>
                <w:szCs w:val="20"/>
              </w:rPr>
              <w:t xml:space="preserve"> (DALI)</w:t>
            </w:r>
            <w:r w:rsidRPr="006B1B43">
              <w:rPr>
                <w:rFonts w:ascii="Calibri" w:hAnsi="Calibri" w:cs="Calibri"/>
                <w:sz w:val="20"/>
                <w:szCs w:val="20"/>
              </w:rPr>
              <w:t xml:space="preserve"> </w:t>
            </w:r>
            <w:proofErr w:type="spellStart"/>
            <w:r w:rsidRPr="006B1B43">
              <w:rPr>
                <w:rFonts w:ascii="Calibri" w:hAnsi="Calibri" w:cs="Calibri"/>
                <w:sz w:val="20"/>
                <w:szCs w:val="20"/>
              </w:rPr>
              <w:t>este</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elaborată</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pentru</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Obiectivul</w:t>
            </w:r>
            <w:proofErr w:type="spellEnd"/>
            <w:r w:rsidRPr="006B1B43">
              <w:rPr>
                <w:rFonts w:ascii="Calibri" w:hAnsi="Calibri" w:cs="Calibri"/>
                <w:sz w:val="20"/>
                <w:szCs w:val="20"/>
              </w:rPr>
              <w:t xml:space="preserve"> de </w:t>
            </w:r>
            <w:proofErr w:type="spellStart"/>
            <w:r w:rsidRPr="006B1B43">
              <w:rPr>
                <w:rFonts w:ascii="Calibri" w:hAnsi="Calibri" w:cs="Calibri"/>
                <w:sz w:val="20"/>
                <w:szCs w:val="20"/>
              </w:rPr>
              <w:t>investiție</w:t>
            </w:r>
            <w:proofErr w:type="spellEnd"/>
            <w:r w:rsidRPr="006B1B43">
              <w:rPr>
                <w:rFonts w:ascii="Calibri" w:hAnsi="Calibri" w:cs="Calibri"/>
                <w:sz w:val="20"/>
                <w:szCs w:val="20"/>
              </w:rPr>
              <w:t xml:space="preserve"> al </w:t>
            </w:r>
            <w:proofErr w:type="spellStart"/>
            <w:r w:rsidRPr="006B1B43">
              <w:rPr>
                <w:rFonts w:ascii="Calibri" w:hAnsi="Calibri" w:cs="Calibri"/>
                <w:sz w:val="20"/>
                <w:szCs w:val="20"/>
              </w:rPr>
              <w:t>proiectului</w:t>
            </w:r>
            <w:proofErr w:type="spellEnd"/>
            <w:r w:rsidRPr="006B1B43">
              <w:rPr>
                <w:rFonts w:ascii="Calibri" w:hAnsi="Calibri" w:cs="Calibri"/>
                <w:sz w:val="20"/>
                <w:szCs w:val="20"/>
              </w:rPr>
              <w:t xml:space="preserve"> </w:t>
            </w:r>
            <w:proofErr w:type="spellStart"/>
            <w:r>
              <w:rPr>
                <w:rFonts w:ascii="Calibri" w:hAnsi="Calibri" w:cs="Calibri"/>
                <w:sz w:val="20"/>
                <w:szCs w:val="20"/>
              </w:rPr>
              <w:t>și</w:t>
            </w:r>
            <w:proofErr w:type="spellEnd"/>
            <w:r>
              <w:rPr>
                <w:rFonts w:ascii="Calibri" w:hAnsi="Calibri" w:cs="Calibri"/>
                <w:sz w:val="20"/>
                <w:szCs w:val="20"/>
              </w:rPr>
              <w:t xml:space="preserve"> </w:t>
            </w:r>
            <w:proofErr w:type="spellStart"/>
            <w:r w:rsidRPr="006B1B43">
              <w:rPr>
                <w:rFonts w:ascii="Calibri" w:hAnsi="Calibri" w:cs="Calibri"/>
                <w:sz w:val="20"/>
                <w:szCs w:val="20"/>
              </w:rPr>
              <w:t>este</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în</w:t>
            </w:r>
            <w:proofErr w:type="spellEnd"/>
            <w:r w:rsidRPr="006B1B43">
              <w:rPr>
                <w:rFonts w:ascii="Calibri" w:hAnsi="Calibri" w:cs="Calibri"/>
                <w:sz w:val="20"/>
                <w:szCs w:val="20"/>
              </w:rPr>
              <w:t xml:space="preserve"> termen de </w:t>
            </w:r>
            <w:proofErr w:type="spellStart"/>
            <w:r w:rsidRPr="006B1B43">
              <w:rPr>
                <w:rFonts w:ascii="Calibri" w:hAnsi="Calibri" w:cs="Calibri"/>
                <w:sz w:val="20"/>
                <w:szCs w:val="20"/>
              </w:rPr>
              <w:t>valabilitate</w:t>
            </w:r>
            <w:proofErr w:type="spellEnd"/>
          </w:p>
        </w:tc>
        <w:tc>
          <w:tcPr>
            <w:tcW w:w="2127" w:type="dxa"/>
            <w:shd w:val="clear" w:color="auto" w:fill="auto"/>
            <w:vAlign w:val="center"/>
          </w:tcPr>
          <w:p w14:paraId="1EE4810A" w14:textId="77777777" w:rsidR="002F7EE8" w:rsidRPr="006B1B43" w:rsidRDefault="002F7EE8"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3F37326D" w14:textId="77777777" w:rsidR="002F7EE8" w:rsidRPr="006B1B43" w:rsidRDefault="002F7EE8"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4396589D" w14:textId="77777777" w:rsidR="002F7EE8" w:rsidRPr="006B1B43" w:rsidRDefault="002F7EE8" w:rsidP="00B31DF6">
            <w:pPr>
              <w:spacing w:before="60" w:after="60" w:line="240" w:lineRule="auto"/>
              <w:jc w:val="both"/>
              <w:rPr>
                <w:rFonts w:ascii="Calibri" w:hAnsi="Calibri" w:cs="Calibri"/>
                <w:sz w:val="20"/>
                <w:szCs w:val="20"/>
                <w:lang w:val="ro-RO"/>
              </w:rPr>
            </w:pPr>
          </w:p>
        </w:tc>
      </w:tr>
      <w:tr w:rsidR="006B1B43" w:rsidRPr="006B1B43" w14:paraId="2D78C20E" w14:textId="77777777" w:rsidTr="00EC52B8">
        <w:trPr>
          <w:trHeight w:val="163"/>
        </w:trPr>
        <w:tc>
          <w:tcPr>
            <w:tcW w:w="709" w:type="dxa"/>
            <w:shd w:val="clear" w:color="auto" w:fill="auto"/>
          </w:tcPr>
          <w:p w14:paraId="2DB5B3D4" w14:textId="77777777" w:rsidR="006B1B43" w:rsidRPr="00F857FD" w:rsidRDefault="006B1B43" w:rsidP="00F857FD">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2EC08F3A" w14:textId="1EEB841E" w:rsidR="006B1B43" w:rsidRPr="006B1B43" w:rsidRDefault="004B6C6D" w:rsidP="00B31DF6">
            <w:pPr>
              <w:snapToGrid w:val="0"/>
              <w:spacing w:before="60" w:after="60" w:line="240" w:lineRule="auto"/>
              <w:jc w:val="both"/>
              <w:rPr>
                <w:rFonts w:ascii="Calibri" w:hAnsi="Calibri" w:cs="Calibri"/>
                <w:sz w:val="20"/>
                <w:szCs w:val="20"/>
              </w:rPr>
            </w:pPr>
            <w:proofErr w:type="spellStart"/>
            <w:r>
              <w:rPr>
                <w:rFonts w:ascii="Calibri" w:hAnsi="Calibri" w:cs="Calibri"/>
                <w:sz w:val="20"/>
                <w:szCs w:val="20"/>
              </w:rPr>
              <w:t>Conține</w:t>
            </w:r>
            <w:proofErr w:type="spellEnd"/>
            <w:r>
              <w:rPr>
                <w:rFonts w:ascii="Calibri" w:hAnsi="Calibri" w:cs="Calibri"/>
                <w:sz w:val="20"/>
                <w:szCs w:val="20"/>
              </w:rPr>
              <w:t xml:space="preserve"> </w:t>
            </w:r>
            <w:proofErr w:type="spellStart"/>
            <w:r>
              <w:rPr>
                <w:rFonts w:ascii="Calibri" w:hAnsi="Calibri" w:cs="Calibri"/>
                <w:sz w:val="20"/>
                <w:szCs w:val="20"/>
              </w:rPr>
              <w:t>informații</w:t>
            </w:r>
            <w:proofErr w:type="spellEnd"/>
            <w:r>
              <w:rPr>
                <w:rFonts w:ascii="Calibri" w:hAnsi="Calibri" w:cs="Calibri"/>
                <w:sz w:val="20"/>
                <w:szCs w:val="20"/>
              </w:rPr>
              <w:t xml:space="preserve"> complete </w:t>
            </w:r>
            <w:proofErr w:type="spellStart"/>
            <w:r>
              <w:rPr>
                <w:rFonts w:ascii="Calibri" w:hAnsi="Calibri" w:cs="Calibri"/>
                <w:sz w:val="20"/>
                <w:szCs w:val="20"/>
              </w:rPr>
              <w:t>privind</w:t>
            </w:r>
            <w:proofErr w:type="spellEnd"/>
            <w:r>
              <w:rPr>
                <w:rFonts w:ascii="Calibri" w:hAnsi="Calibri" w:cs="Calibri"/>
                <w:sz w:val="20"/>
                <w:szCs w:val="20"/>
              </w:rPr>
              <w:t xml:space="preserve"> </w:t>
            </w:r>
            <w:proofErr w:type="spellStart"/>
            <w:r>
              <w:rPr>
                <w:rFonts w:ascii="Calibri" w:hAnsi="Calibri" w:cs="Calibri"/>
                <w:sz w:val="20"/>
                <w:szCs w:val="20"/>
              </w:rPr>
              <w:t>investitorul</w:t>
            </w:r>
            <w:proofErr w:type="spellEnd"/>
            <w:r>
              <w:rPr>
                <w:rFonts w:ascii="Calibri" w:hAnsi="Calibri" w:cs="Calibri"/>
                <w:sz w:val="20"/>
                <w:szCs w:val="20"/>
              </w:rPr>
              <w:t xml:space="preserve">, </w:t>
            </w:r>
            <w:proofErr w:type="spellStart"/>
            <w:r>
              <w:rPr>
                <w:rFonts w:ascii="Calibri" w:hAnsi="Calibri" w:cs="Calibri"/>
                <w:sz w:val="20"/>
                <w:szCs w:val="20"/>
              </w:rPr>
              <w:t>elaboratorul</w:t>
            </w:r>
            <w:proofErr w:type="spellEnd"/>
            <w:r w:rsidR="00782684">
              <w:rPr>
                <w:rFonts w:ascii="Calibri" w:hAnsi="Calibri" w:cs="Calibri"/>
                <w:sz w:val="20"/>
                <w:szCs w:val="20"/>
              </w:rPr>
              <w:t xml:space="preserve">, </w:t>
            </w:r>
            <w:r>
              <w:rPr>
                <w:rFonts w:ascii="Calibri" w:hAnsi="Calibri" w:cs="Calibri"/>
                <w:sz w:val="20"/>
                <w:szCs w:val="20"/>
              </w:rPr>
              <w:t xml:space="preserve">data </w:t>
            </w:r>
            <w:proofErr w:type="spellStart"/>
            <w:r>
              <w:rPr>
                <w:rFonts w:ascii="Calibri" w:hAnsi="Calibri" w:cs="Calibri"/>
                <w:sz w:val="20"/>
                <w:szCs w:val="20"/>
              </w:rPr>
              <w:t>elaborării</w:t>
            </w:r>
            <w:proofErr w:type="spellEnd"/>
            <w:r>
              <w:rPr>
                <w:rFonts w:ascii="Calibri" w:hAnsi="Calibri" w:cs="Calibri"/>
                <w:sz w:val="20"/>
                <w:szCs w:val="20"/>
              </w:rPr>
              <w:t xml:space="preserve"> </w:t>
            </w:r>
            <w:proofErr w:type="spellStart"/>
            <w:r w:rsidR="00782684">
              <w:rPr>
                <w:rFonts w:ascii="Calibri" w:hAnsi="Calibri" w:cs="Calibri"/>
                <w:sz w:val="20"/>
                <w:szCs w:val="20"/>
              </w:rPr>
              <w:t>și</w:t>
            </w:r>
            <w:proofErr w:type="spellEnd"/>
            <w:r w:rsidR="00782684">
              <w:rPr>
                <w:rFonts w:ascii="Calibri" w:hAnsi="Calibri" w:cs="Calibri"/>
                <w:sz w:val="20"/>
                <w:szCs w:val="20"/>
              </w:rPr>
              <w:t xml:space="preserve"> </w:t>
            </w:r>
            <w:proofErr w:type="spellStart"/>
            <w:r w:rsidR="00782684">
              <w:rPr>
                <w:rFonts w:ascii="Calibri" w:hAnsi="Calibri" w:cs="Calibri"/>
                <w:sz w:val="20"/>
                <w:szCs w:val="20"/>
              </w:rPr>
              <w:t>numărul</w:t>
            </w:r>
            <w:proofErr w:type="spellEnd"/>
            <w:r w:rsidR="00782684">
              <w:rPr>
                <w:rFonts w:ascii="Calibri" w:hAnsi="Calibri" w:cs="Calibri"/>
                <w:sz w:val="20"/>
                <w:szCs w:val="20"/>
              </w:rPr>
              <w:t xml:space="preserve"> </w:t>
            </w:r>
            <w:proofErr w:type="spellStart"/>
            <w:r w:rsidR="00782684">
              <w:rPr>
                <w:rFonts w:ascii="Calibri" w:hAnsi="Calibri" w:cs="Calibri"/>
                <w:sz w:val="20"/>
                <w:szCs w:val="20"/>
              </w:rPr>
              <w:t>contractului</w:t>
            </w:r>
            <w:proofErr w:type="spellEnd"/>
            <w:r w:rsidR="00782684">
              <w:rPr>
                <w:rFonts w:ascii="Calibri" w:hAnsi="Calibri" w:cs="Calibri"/>
                <w:sz w:val="20"/>
                <w:szCs w:val="20"/>
              </w:rPr>
              <w:t xml:space="preserve"> de </w:t>
            </w:r>
            <w:proofErr w:type="spellStart"/>
            <w:r w:rsidR="00782684">
              <w:rPr>
                <w:rFonts w:ascii="Calibri" w:hAnsi="Calibri" w:cs="Calibri"/>
                <w:sz w:val="20"/>
                <w:szCs w:val="20"/>
              </w:rPr>
              <w:t>proiectare</w:t>
            </w:r>
            <w:proofErr w:type="spellEnd"/>
          </w:p>
        </w:tc>
        <w:tc>
          <w:tcPr>
            <w:tcW w:w="2127" w:type="dxa"/>
            <w:shd w:val="clear" w:color="auto" w:fill="auto"/>
            <w:vAlign w:val="center"/>
          </w:tcPr>
          <w:p w14:paraId="2C437B4A" w14:textId="77777777" w:rsidR="006B1B43" w:rsidRPr="006B1B43" w:rsidRDefault="006B1B43"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33DD89D8" w14:textId="77777777" w:rsidR="006B1B43" w:rsidRPr="006B1B43" w:rsidRDefault="006B1B43"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54FDF3A4" w14:textId="77777777" w:rsidR="006B1B43" w:rsidRPr="006B1B43" w:rsidRDefault="006B1B43" w:rsidP="00B31DF6">
            <w:pPr>
              <w:spacing w:before="60" w:after="60" w:line="240" w:lineRule="auto"/>
              <w:jc w:val="both"/>
              <w:rPr>
                <w:rFonts w:ascii="Calibri" w:hAnsi="Calibri" w:cs="Calibri"/>
                <w:sz w:val="20"/>
                <w:szCs w:val="20"/>
                <w:lang w:val="ro-RO"/>
              </w:rPr>
            </w:pPr>
          </w:p>
        </w:tc>
      </w:tr>
      <w:tr w:rsidR="006B1B43" w:rsidRPr="006B1B43" w14:paraId="197DC2E2" w14:textId="77777777" w:rsidTr="00EC52B8">
        <w:trPr>
          <w:trHeight w:val="163"/>
        </w:trPr>
        <w:tc>
          <w:tcPr>
            <w:tcW w:w="709" w:type="dxa"/>
            <w:shd w:val="clear" w:color="auto" w:fill="auto"/>
          </w:tcPr>
          <w:p w14:paraId="529815A1" w14:textId="77777777" w:rsidR="006B1B43" w:rsidRPr="00F857FD" w:rsidRDefault="006B1B43" w:rsidP="00F857FD">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2F82B302" w14:textId="059C4A02" w:rsidR="006B1B43" w:rsidRPr="006B1B43" w:rsidRDefault="00782684" w:rsidP="00B31DF6">
            <w:pPr>
              <w:snapToGrid w:val="0"/>
              <w:spacing w:before="60" w:after="60" w:line="240" w:lineRule="auto"/>
              <w:jc w:val="both"/>
              <w:rPr>
                <w:rFonts w:ascii="Calibri" w:hAnsi="Calibri" w:cs="Calibri"/>
                <w:sz w:val="20"/>
                <w:szCs w:val="20"/>
              </w:rPr>
            </w:pPr>
            <w:r>
              <w:rPr>
                <w:rFonts w:ascii="Calibri" w:hAnsi="Calibri" w:cs="Calibri"/>
                <w:sz w:val="20"/>
                <w:szCs w:val="20"/>
              </w:rPr>
              <w:t xml:space="preserve">Este </w:t>
            </w:r>
            <w:proofErr w:type="spellStart"/>
            <w:r>
              <w:rPr>
                <w:rFonts w:ascii="Calibri" w:hAnsi="Calibri" w:cs="Calibri"/>
                <w:sz w:val="20"/>
                <w:szCs w:val="20"/>
              </w:rPr>
              <w:t>prezentată</w:t>
            </w:r>
            <w:proofErr w:type="spellEnd"/>
            <w:r>
              <w:rPr>
                <w:rFonts w:ascii="Calibri" w:hAnsi="Calibri" w:cs="Calibri"/>
                <w:sz w:val="20"/>
                <w:szCs w:val="20"/>
              </w:rPr>
              <w:t xml:space="preserve"> </w:t>
            </w:r>
            <w:proofErr w:type="spellStart"/>
            <w:r>
              <w:rPr>
                <w:rFonts w:ascii="Calibri" w:hAnsi="Calibri" w:cs="Calibri"/>
                <w:sz w:val="20"/>
                <w:szCs w:val="20"/>
              </w:rPr>
              <w:t>echipa</w:t>
            </w:r>
            <w:proofErr w:type="spellEnd"/>
            <w:r>
              <w:rPr>
                <w:rFonts w:ascii="Calibri" w:hAnsi="Calibri" w:cs="Calibri"/>
                <w:sz w:val="20"/>
                <w:szCs w:val="20"/>
              </w:rPr>
              <w:t xml:space="preserve"> de </w:t>
            </w:r>
            <w:proofErr w:type="spellStart"/>
            <w:r>
              <w:rPr>
                <w:rFonts w:ascii="Calibri" w:hAnsi="Calibri" w:cs="Calibri"/>
                <w:sz w:val="20"/>
                <w:szCs w:val="20"/>
              </w:rPr>
              <w:t>proiectanți</w:t>
            </w:r>
            <w:proofErr w:type="spellEnd"/>
            <w:r>
              <w:rPr>
                <w:rFonts w:ascii="Calibri" w:hAnsi="Calibri" w:cs="Calibri"/>
                <w:sz w:val="20"/>
                <w:szCs w:val="20"/>
              </w:rPr>
              <w:t xml:space="preserve">, cu </w:t>
            </w:r>
            <w:proofErr w:type="spellStart"/>
            <w:r>
              <w:rPr>
                <w:rFonts w:ascii="Calibri" w:hAnsi="Calibri" w:cs="Calibri"/>
                <w:sz w:val="20"/>
                <w:szCs w:val="20"/>
              </w:rPr>
              <w:t>numele</w:t>
            </w:r>
            <w:proofErr w:type="spellEnd"/>
            <w:r>
              <w:rPr>
                <w:rFonts w:ascii="Calibri" w:hAnsi="Calibri" w:cs="Calibri"/>
                <w:sz w:val="20"/>
                <w:szCs w:val="20"/>
              </w:rPr>
              <w:t xml:space="preserve"> </w:t>
            </w:r>
            <w:proofErr w:type="spellStart"/>
            <w:r>
              <w:rPr>
                <w:rFonts w:ascii="Calibri" w:hAnsi="Calibri" w:cs="Calibri"/>
                <w:sz w:val="20"/>
                <w:szCs w:val="20"/>
              </w:rPr>
              <w:t>complet</w:t>
            </w:r>
            <w:proofErr w:type="spellEnd"/>
            <w:r>
              <w:rPr>
                <w:rFonts w:ascii="Calibri" w:hAnsi="Calibri" w:cs="Calibri"/>
                <w:sz w:val="20"/>
                <w:szCs w:val="20"/>
              </w:rPr>
              <w:t xml:space="preserve"> </w:t>
            </w:r>
            <w:proofErr w:type="spellStart"/>
            <w:r>
              <w:rPr>
                <w:rFonts w:ascii="Calibri" w:hAnsi="Calibri" w:cs="Calibri"/>
                <w:sz w:val="20"/>
                <w:szCs w:val="20"/>
              </w:rPr>
              <w:t>și</w:t>
            </w:r>
            <w:proofErr w:type="spellEnd"/>
            <w:r>
              <w:rPr>
                <w:rFonts w:ascii="Calibri" w:hAnsi="Calibri" w:cs="Calibri"/>
                <w:sz w:val="20"/>
                <w:szCs w:val="20"/>
              </w:rPr>
              <w:t xml:space="preserve"> </w:t>
            </w:r>
            <w:proofErr w:type="spellStart"/>
            <w:r>
              <w:rPr>
                <w:rFonts w:ascii="Calibri" w:hAnsi="Calibri" w:cs="Calibri"/>
                <w:sz w:val="20"/>
                <w:szCs w:val="20"/>
              </w:rPr>
              <w:t>specialitatea</w:t>
            </w:r>
            <w:proofErr w:type="spellEnd"/>
            <w:r>
              <w:rPr>
                <w:rFonts w:ascii="Calibri" w:hAnsi="Calibri" w:cs="Calibri"/>
                <w:sz w:val="20"/>
                <w:szCs w:val="20"/>
              </w:rPr>
              <w:t xml:space="preserve">/ </w:t>
            </w:r>
            <w:proofErr w:type="spellStart"/>
            <w:r>
              <w:rPr>
                <w:rFonts w:ascii="Calibri" w:hAnsi="Calibri" w:cs="Calibri"/>
                <w:sz w:val="20"/>
                <w:szCs w:val="20"/>
              </w:rPr>
              <w:t>domeniul</w:t>
            </w:r>
            <w:proofErr w:type="spellEnd"/>
          </w:p>
        </w:tc>
        <w:tc>
          <w:tcPr>
            <w:tcW w:w="2127" w:type="dxa"/>
            <w:shd w:val="clear" w:color="auto" w:fill="auto"/>
            <w:vAlign w:val="center"/>
          </w:tcPr>
          <w:p w14:paraId="441A0E52" w14:textId="77777777" w:rsidR="006B1B43" w:rsidRPr="006B1B43" w:rsidRDefault="006B1B43"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36A43B47" w14:textId="77777777" w:rsidR="006B1B43" w:rsidRPr="006B1B43" w:rsidRDefault="006B1B43"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5582E450" w14:textId="77777777" w:rsidR="006B1B43" w:rsidRPr="006B1B43" w:rsidRDefault="006B1B43" w:rsidP="00B31DF6">
            <w:pPr>
              <w:spacing w:before="60" w:after="60" w:line="240" w:lineRule="auto"/>
              <w:jc w:val="both"/>
              <w:rPr>
                <w:rFonts w:ascii="Calibri" w:hAnsi="Calibri" w:cs="Calibri"/>
                <w:sz w:val="20"/>
                <w:szCs w:val="20"/>
                <w:lang w:val="ro-RO"/>
              </w:rPr>
            </w:pPr>
          </w:p>
        </w:tc>
      </w:tr>
      <w:tr w:rsidR="006B1B43" w:rsidRPr="006B1B43" w14:paraId="0E5875E1" w14:textId="77777777" w:rsidTr="00EC52B8">
        <w:trPr>
          <w:trHeight w:val="163"/>
        </w:trPr>
        <w:tc>
          <w:tcPr>
            <w:tcW w:w="709" w:type="dxa"/>
            <w:shd w:val="clear" w:color="auto" w:fill="auto"/>
          </w:tcPr>
          <w:p w14:paraId="245FDC92" w14:textId="77777777" w:rsidR="006B1B43" w:rsidRPr="00F857FD" w:rsidRDefault="006B1B43" w:rsidP="00F857FD">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0C9D919A" w14:textId="70BE7B48" w:rsidR="006B1B43" w:rsidRPr="006B1B43" w:rsidRDefault="00782684" w:rsidP="00B31DF6">
            <w:pPr>
              <w:snapToGrid w:val="0"/>
              <w:spacing w:before="60" w:after="60" w:line="240" w:lineRule="auto"/>
              <w:jc w:val="both"/>
              <w:rPr>
                <w:rFonts w:ascii="Calibri" w:hAnsi="Calibri" w:cs="Calibri"/>
                <w:sz w:val="20"/>
                <w:szCs w:val="20"/>
              </w:rPr>
            </w:pPr>
            <w:r>
              <w:rPr>
                <w:rFonts w:ascii="Calibri" w:hAnsi="Calibri" w:cs="Calibri"/>
                <w:sz w:val="20"/>
                <w:szCs w:val="20"/>
              </w:rPr>
              <w:t xml:space="preserve">DALI </w:t>
            </w:r>
            <w:proofErr w:type="spellStart"/>
            <w:r>
              <w:rPr>
                <w:rFonts w:ascii="Calibri" w:hAnsi="Calibri" w:cs="Calibri"/>
                <w:sz w:val="20"/>
                <w:szCs w:val="20"/>
              </w:rPr>
              <w:t>e</w:t>
            </w:r>
            <w:r w:rsidR="004B6C6D">
              <w:rPr>
                <w:rFonts w:ascii="Calibri" w:hAnsi="Calibri" w:cs="Calibri"/>
                <w:sz w:val="20"/>
                <w:szCs w:val="20"/>
              </w:rPr>
              <w:t>ste</w:t>
            </w:r>
            <w:proofErr w:type="spellEnd"/>
            <w:r w:rsidR="004B6C6D">
              <w:rPr>
                <w:rFonts w:ascii="Calibri" w:hAnsi="Calibri" w:cs="Calibri"/>
                <w:sz w:val="20"/>
                <w:szCs w:val="20"/>
              </w:rPr>
              <w:t xml:space="preserve"> </w:t>
            </w:r>
            <w:proofErr w:type="spellStart"/>
            <w:r w:rsidR="004B6C6D">
              <w:rPr>
                <w:rFonts w:ascii="Calibri" w:hAnsi="Calibri" w:cs="Calibri"/>
                <w:sz w:val="20"/>
                <w:szCs w:val="20"/>
              </w:rPr>
              <w:t>asumată</w:t>
            </w:r>
            <w:proofErr w:type="spellEnd"/>
            <w:r w:rsidR="004B6C6D">
              <w:rPr>
                <w:rFonts w:ascii="Calibri" w:hAnsi="Calibri" w:cs="Calibri"/>
                <w:sz w:val="20"/>
                <w:szCs w:val="20"/>
              </w:rPr>
              <w:t xml:space="preserve"> </w:t>
            </w:r>
            <w:proofErr w:type="spellStart"/>
            <w:r w:rsidR="004B6C6D">
              <w:rPr>
                <w:rFonts w:ascii="Calibri" w:hAnsi="Calibri" w:cs="Calibri"/>
                <w:sz w:val="20"/>
                <w:szCs w:val="20"/>
              </w:rPr>
              <w:t>prin</w:t>
            </w:r>
            <w:proofErr w:type="spellEnd"/>
            <w:r w:rsidR="004B6C6D">
              <w:rPr>
                <w:rFonts w:ascii="Calibri" w:hAnsi="Calibri" w:cs="Calibri"/>
                <w:sz w:val="20"/>
                <w:szCs w:val="20"/>
              </w:rPr>
              <w:t xml:space="preserve"> </w:t>
            </w:r>
            <w:proofErr w:type="spellStart"/>
            <w:r w:rsidR="004B6C6D">
              <w:rPr>
                <w:rFonts w:ascii="Calibri" w:hAnsi="Calibri" w:cs="Calibri"/>
                <w:sz w:val="20"/>
                <w:szCs w:val="20"/>
              </w:rPr>
              <w:t>semnătura</w:t>
            </w:r>
            <w:proofErr w:type="spellEnd"/>
            <w:r w:rsidR="004B6C6D">
              <w:rPr>
                <w:rFonts w:ascii="Calibri" w:hAnsi="Calibri" w:cs="Calibri"/>
                <w:sz w:val="20"/>
                <w:szCs w:val="20"/>
              </w:rPr>
              <w:t xml:space="preserve"> </w:t>
            </w:r>
            <w:proofErr w:type="spellStart"/>
            <w:r w:rsidR="004B6C6D">
              <w:rPr>
                <w:rFonts w:ascii="Calibri" w:hAnsi="Calibri" w:cs="Calibri"/>
                <w:sz w:val="20"/>
                <w:szCs w:val="20"/>
              </w:rPr>
              <w:t>tuturor</w:t>
            </w:r>
            <w:proofErr w:type="spellEnd"/>
            <w:r w:rsidR="004B6C6D">
              <w:rPr>
                <w:rFonts w:ascii="Calibri" w:hAnsi="Calibri" w:cs="Calibri"/>
                <w:sz w:val="20"/>
                <w:szCs w:val="20"/>
              </w:rPr>
              <w:t xml:space="preserve"> </w:t>
            </w:r>
            <w:proofErr w:type="spellStart"/>
            <w:r w:rsidR="004B6C6D">
              <w:rPr>
                <w:rFonts w:ascii="Calibri" w:hAnsi="Calibri" w:cs="Calibri"/>
                <w:sz w:val="20"/>
                <w:szCs w:val="20"/>
              </w:rPr>
              <w:t>proiectanților</w:t>
            </w:r>
            <w:proofErr w:type="spellEnd"/>
            <w:r w:rsidR="004B6C6D">
              <w:rPr>
                <w:rFonts w:ascii="Calibri" w:hAnsi="Calibri" w:cs="Calibri"/>
                <w:sz w:val="20"/>
                <w:szCs w:val="20"/>
              </w:rPr>
              <w:t xml:space="preserve"> de </w:t>
            </w:r>
            <w:proofErr w:type="spellStart"/>
            <w:r w:rsidR="004B6C6D">
              <w:rPr>
                <w:rFonts w:ascii="Calibri" w:hAnsi="Calibri" w:cs="Calibri"/>
                <w:sz w:val="20"/>
                <w:szCs w:val="20"/>
              </w:rPr>
              <w:t>specialitate</w:t>
            </w:r>
            <w:proofErr w:type="spellEnd"/>
            <w:r w:rsidR="004B6C6D">
              <w:rPr>
                <w:rFonts w:ascii="Calibri" w:hAnsi="Calibri" w:cs="Calibri"/>
                <w:sz w:val="20"/>
                <w:szCs w:val="20"/>
              </w:rPr>
              <w:t xml:space="preserve"> </w:t>
            </w:r>
            <w:proofErr w:type="spellStart"/>
            <w:r w:rsidR="004B6C6D">
              <w:rPr>
                <w:rFonts w:ascii="Calibri" w:hAnsi="Calibri" w:cs="Calibri"/>
                <w:sz w:val="20"/>
                <w:szCs w:val="20"/>
              </w:rPr>
              <w:t>și</w:t>
            </w:r>
            <w:proofErr w:type="spellEnd"/>
            <w:r w:rsidR="004B6C6D">
              <w:rPr>
                <w:rFonts w:ascii="Calibri" w:hAnsi="Calibri" w:cs="Calibri"/>
                <w:sz w:val="20"/>
                <w:szCs w:val="20"/>
              </w:rPr>
              <w:t xml:space="preserve"> a </w:t>
            </w:r>
            <w:proofErr w:type="spellStart"/>
            <w:r w:rsidR="004B6C6D">
              <w:rPr>
                <w:rFonts w:ascii="Calibri" w:hAnsi="Calibri" w:cs="Calibri"/>
                <w:sz w:val="20"/>
                <w:szCs w:val="20"/>
              </w:rPr>
              <w:t>reprezentantului</w:t>
            </w:r>
            <w:proofErr w:type="spellEnd"/>
            <w:r w:rsidR="004B6C6D">
              <w:rPr>
                <w:rFonts w:ascii="Calibri" w:hAnsi="Calibri" w:cs="Calibri"/>
                <w:sz w:val="20"/>
                <w:szCs w:val="20"/>
              </w:rPr>
              <w:t xml:space="preserve"> legal al </w:t>
            </w:r>
            <w:proofErr w:type="spellStart"/>
            <w:r w:rsidR="004B6C6D">
              <w:rPr>
                <w:rFonts w:ascii="Calibri" w:hAnsi="Calibri" w:cs="Calibri"/>
                <w:sz w:val="20"/>
                <w:szCs w:val="20"/>
              </w:rPr>
              <w:t>proiectantului</w:t>
            </w:r>
            <w:proofErr w:type="spellEnd"/>
          </w:p>
        </w:tc>
        <w:tc>
          <w:tcPr>
            <w:tcW w:w="2127" w:type="dxa"/>
            <w:shd w:val="clear" w:color="auto" w:fill="auto"/>
            <w:vAlign w:val="center"/>
          </w:tcPr>
          <w:p w14:paraId="13E77C24" w14:textId="77777777" w:rsidR="006B1B43" w:rsidRPr="006B1B43" w:rsidRDefault="006B1B43"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32923796" w14:textId="77777777" w:rsidR="006B1B43" w:rsidRPr="006B1B43" w:rsidRDefault="006B1B43"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2E6B4C69" w14:textId="77777777" w:rsidR="006B1B43" w:rsidRPr="006B1B43" w:rsidRDefault="006B1B43" w:rsidP="00B31DF6">
            <w:pPr>
              <w:spacing w:before="60" w:after="60" w:line="240" w:lineRule="auto"/>
              <w:jc w:val="both"/>
              <w:rPr>
                <w:rFonts w:ascii="Calibri" w:hAnsi="Calibri" w:cs="Calibri"/>
                <w:sz w:val="20"/>
                <w:szCs w:val="20"/>
                <w:lang w:val="ro-RO"/>
              </w:rPr>
            </w:pPr>
          </w:p>
        </w:tc>
      </w:tr>
      <w:tr w:rsidR="00782684" w:rsidRPr="006B1B43" w14:paraId="31738004" w14:textId="77777777" w:rsidTr="00EC52B8">
        <w:trPr>
          <w:trHeight w:val="163"/>
        </w:trPr>
        <w:tc>
          <w:tcPr>
            <w:tcW w:w="709" w:type="dxa"/>
            <w:shd w:val="clear" w:color="auto" w:fill="auto"/>
          </w:tcPr>
          <w:p w14:paraId="324307A6" w14:textId="77777777" w:rsidR="00782684" w:rsidRPr="00F857FD" w:rsidRDefault="00782684" w:rsidP="00F857FD">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50893F13" w14:textId="59AB60AB" w:rsidR="00782684" w:rsidRDefault="00782684" w:rsidP="00B31DF6">
            <w:pPr>
              <w:snapToGrid w:val="0"/>
              <w:spacing w:before="60" w:after="60" w:line="240" w:lineRule="auto"/>
              <w:jc w:val="both"/>
              <w:rPr>
                <w:rFonts w:ascii="Calibri" w:hAnsi="Calibri" w:cs="Calibri"/>
                <w:sz w:val="20"/>
                <w:szCs w:val="20"/>
              </w:rPr>
            </w:pPr>
            <w:r>
              <w:rPr>
                <w:rFonts w:ascii="Calibri" w:hAnsi="Calibri" w:cs="Calibri"/>
                <w:sz w:val="20"/>
                <w:szCs w:val="20"/>
              </w:rPr>
              <w:t xml:space="preserve">DALI </w:t>
            </w:r>
            <w:proofErr w:type="spellStart"/>
            <w:r>
              <w:rPr>
                <w:rFonts w:ascii="Calibri" w:hAnsi="Calibri" w:cs="Calibri"/>
                <w:sz w:val="20"/>
                <w:szCs w:val="20"/>
              </w:rPr>
              <w:t>este</w:t>
            </w:r>
            <w:proofErr w:type="spellEnd"/>
            <w:r>
              <w:rPr>
                <w:rFonts w:ascii="Calibri" w:hAnsi="Calibri" w:cs="Calibri"/>
                <w:sz w:val="20"/>
                <w:szCs w:val="20"/>
              </w:rPr>
              <w:t xml:space="preserve"> </w:t>
            </w:r>
            <w:proofErr w:type="spellStart"/>
            <w:r>
              <w:rPr>
                <w:rFonts w:ascii="Calibri" w:hAnsi="Calibri" w:cs="Calibri"/>
                <w:sz w:val="20"/>
                <w:szCs w:val="20"/>
              </w:rPr>
              <w:t>verificată</w:t>
            </w:r>
            <w:proofErr w:type="spellEnd"/>
            <w:r>
              <w:rPr>
                <w:rFonts w:ascii="Calibri" w:hAnsi="Calibri" w:cs="Calibri"/>
                <w:sz w:val="20"/>
                <w:szCs w:val="20"/>
              </w:rPr>
              <w:t xml:space="preserve"> de </w:t>
            </w:r>
            <w:proofErr w:type="spellStart"/>
            <w:r>
              <w:rPr>
                <w:rFonts w:ascii="Calibri" w:hAnsi="Calibri" w:cs="Calibri"/>
                <w:sz w:val="20"/>
                <w:szCs w:val="20"/>
              </w:rPr>
              <w:t>verificatori</w:t>
            </w:r>
            <w:proofErr w:type="spellEnd"/>
            <w:r>
              <w:rPr>
                <w:rFonts w:ascii="Calibri" w:hAnsi="Calibri" w:cs="Calibri"/>
                <w:sz w:val="20"/>
                <w:szCs w:val="20"/>
              </w:rPr>
              <w:t xml:space="preserve"> </w:t>
            </w:r>
            <w:proofErr w:type="spellStart"/>
            <w:r>
              <w:rPr>
                <w:rFonts w:ascii="Calibri" w:hAnsi="Calibri" w:cs="Calibri"/>
                <w:sz w:val="20"/>
                <w:szCs w:val="20"/>
              </w:rPr>
              <w:t>atestați</w:t>
            </w:r>
            <w:proofErr w:type="spellEnd"/>
            <w:r>
              <w:rPr>
                <w:rFonts w:ascii="Calibri" w:hAnsi="Calibri" w:cs="Calibri"/>
                <w:sz w:val="20"/>
                <w:szCs w:val="20"/>
              </w:rPr>
              <w:t xml:space="preserve"> </w:t>
            </w:r>
            <w:proofErr w:type="spellStart"/>
            <w:r>
              <w:rPr>
                <w:rFonts w:ascii="Calibri" w:hAnsi="Calibri" w:cs="Calibri"/>
                <w:sz w:val="20"/>
                <w:szCs w:val="20"/>
              </w:rPr>
              <w:t>în</w:t>
            </w:r>
            <w:proofErr w:type="spellEnd"/>
            <w:r>
              <w:rPr>
                <w:rFonts w:ascii="Calibri" w:hAnsi="Calibri" w:cs="Calibri"/>
                <w:sz w:val="20"/>
                <w:szCs w:val="20"/>
              </w:rPr>
              <w:t xml:space="preserve"> </w:t>
            </w:r>
            <w:proofErr w:type="spellStart"/>
            <w:r>
              <w:rPr>
                <w:rFonts w:ascii="Calibri" w:hAnsi="Calibri" w:cs="Calibri"/>
                <w:sz w:val="20"/>
                <w:szCs w:val="20"/>
              </w:rPr>
              <w:t>domeniile</w:t>
            </w:r>
            <w:proofErr w:type="spellEnd"/>
            <w:r>
              <w:rPr>
                <w:rFonts w:ascii="Calibri" w:hAnsi="Calibri" w:cs="Calibri"/>
                <w:sz w:val="20"/>
                <w:szCs w:val="20"/>
              </w:rPr>
              <w:t xml:space="preserve"> de </w:t>
            </w:r>
            <w:proofErr w:type="spellStart"/>
            <w:r>
              <w:rPr>
                <w:rFonts w:ascii="Calibri" w:hAnsi="Calibri" w:cs="Calibri"/>
                <w:sz w:val="20"/>
                <w:szCs w:val="20"/>
              </w:rPr>
              <w:t>referință</w:t>
            </w:r>
            <w:proofErr w:type="spellEnd"/>
            <w:r>
              <w:rPr>
                <w:rFonts w:ascii="Calibri" w:hAnsi="Calibri" w:cs="Calibri"/>
                <w:sz w:val="20"/>
                <w:szCs w:val="20"/>
              </w:rPr>
              <w:t xml:space="preserve"> </w:t>
            </w:r>
            <w:proofErr w:type="spellStart"/>
            <w:r>
              <w:rPr>
                <w:rFonts w:ascii="Calibri" w:hAnsi="Calibri" w:cs="Calibri"/>
                <w:sz w:val="20"/>
                <w:szCs w:val="20"/>
              </w:rPr>
              <w:t>aplicabile</w:t>
            </w:r>
            <w:proofErr w:type="spellEnd"/>
            <w:r>
              <w:rPr>
                <w:rFonts w:ascii="Calibri" w:hAnsi="Calibri" w:cs="Calibri"/>
                <w:sz w:val="20"/>
                <w:szCs w:val="20"/>
              </w:rPr>
              <w:t xml:space="preserve"> (A1/A2, B, C, D, E, F) </w:t>
            </w:r>
            <w:proofErr w:type="spellStart"/>
            <w:r>
              <w:rPr>
                <w:rFonts w:ascii="Calibri" w:hAnsi="Calibri" w:cs="Calibri"/>
                <w:sz w:val="20"/>
                <w:szCs w:val="20"/>
              </w:rPr>
              <w:t>și</w:t>
            </w:r>
            <w:proofErr w:type="spellEnd"/>
            <w:r>
              <w:rPr>
                <w:rFonts w:ascii="Calibri" w:hAnsi="Calibri" w:cs="Calibri"/>
                <w:sz w:val="20"/>
                <w:szCs w:val="20"/>
              </w:rPr>
              <w:t xml:space="preserve"> de </w:t>
            </w:r>
            <w:proofErr w:type="spellStart"/>
            <w:r>
              <w:rPr>
                <w:rFonts w:ascii="Calibri" w:hAnsi="Calibri" w:cs="Calibri"/>
                <w:sz w:val="20"/>
                <w:szCs w:val="20"/>
              </w:rPr>
              <w:t>către</w:t>
            </w:r>
            <w:proofErr w:type="spellEnd"/>
            <w:r>
              <w:rPr>
                <w:rFonts w:ascii="Calibri" w:hAnsi="Calibri" w:cs="Calibri"/>
                <w:sz w:val="20"/>
                <w:szCs w:val="20"/>
              </w:rPr>
              <w:t xml:space="preserve"> </w:t>
            </w:r>
            <w:proofErr w:type="spellStart"/>
            <w:r>
              <w:rPr>
                <w:rFonts w:ascii="Calibri" w:hAnsi="Calibri" w:cs="Calibri"/>
                <w:sz w:val="20"/>
                <w:szCs w:val="20"/>
              </w:rPr>
              <w:t>elaboratorii</w:t>
            </w:r>
            <w:proofErr w:type="spellEnd"/>
            <w:r>
              <w:rPr>
                <w:rFonts w:ascii="Calibri" w:hAnsi="Calibri" w:cs="Calibri"/>
                <w:sz w:val="20"/>
                <w:szCs w:val="20"/>
              </w:rPr>
              <w:t xml:space="preserve"> </w:t>
            </w:r>
            <w:proofErr w:type="spellStart"/>
            <w:r>
              <w:rPr>
                <w:rFonts w:ascii="Calibri" w:hAnsi="Calibri" w:cs="Calibri"/>
                <w:sz w:val="20"/>
                <w:szCs w:val="20"/>
              </w:rPr>
              <w:t>expertize</w:t>
            </w:r>
            <w:r w:rsidR="00AD4C8B">
              <w:rPr>
                <w:rFonts w:ascii="Calibri" w:hAnsi="Calibri" w:cs="Calibri"/>
                <w:sz w:val="20"/>
                <w:szCs w:val="20"/>
              </w:rPr>
              <w:t>i</w:t>
            </w:r>
            <w:proofErr w:type="spellEnd"/>
            <w:r>
              <w:rPr>
                <w:rFonts w:ascii="Calibri" w:hAnsi="Calibri" w:cs="Calibri"/>
                <w:sz w:val="20"/>
                <w:szCs w:val="20"/>
              </w:rPr>
              <w:t xml:space="preserve"> </w:t>
            </w:r>
            <w:proofErr w:type="spellStart"/>
            <w:r>
              <w:rPr>
                <w:rFonts w:ascii="Calibri" w:hAnsi="Calibri" w:cs="Calibri"/>
                <w:sz w:val="20"/>
                <w:szCs w:val="20"/>
              </w:rPr>
              <w:t>tehnic</w:t>
            </w:r>
            <w:r w:rsidR="00AD4C8B">
              <w:rPr>
                <w:rFonts w:ascii="Calibri" w:hAnsi="Calibri" w:cs="Calibri"/>
                <w:sz w:val="20"/>
                <w:szCs w:val="20"/>
              </w:rPr>
              <w:t>e</w:t>
            </w:r>
            <w:proofErr w:type="spellEnd"/>
            <w:r>
              <w:rPr>
                <w:rFonts w:ascii="Calibri" w:hAnsi="Calibri" w:cs="Calibri"/>
                <w:sz w:val="20"/>
                <w:szCs w:val="20"/>
              </w:rPr>
              <w:t xml:space="preserve"> </w:t>
            </w:r>
            <w:proofErr w:type="spellStart"/>
            <w:r>
              <w:rPr>
                <w:rFonts w:ascii="Calibri" w:hAnsi="Calibri" w:cs="Calibri"/>
                <w:sz w:val="20"/>
                <w:szCs w:val="20"/>
              </w:rPr>
              <w:t>și</w:t>
            </w:r>
            <w:proofErr w:type="spellEnd"/>
            <w:r>
              <w:rPr>
                <w:rFonts w:ascii="Calibri" w:hAnsi="Calibri" w:cs="Calibri"/>
                <w:sz w:val="20"/>
                <w:szCs w:val="20"/>
              </w:rPr>
              <w:t xml:space="preserve"> de audit energetic (</w:t>
            </w:r>
            <w:proofErr w:type="spellStart"/>
            <w:r>
              <w:rPr>
                <w:rFonts w:ascii="Calibri" w:hAnsi="Calibri" w:cs="Calibri"/>
                <w:sz w:val="20"/>
                <w:szCs w:val="20"/>
              </w:rPr>
              <w:t>în</w:t>
            </w:r>
            <w:proofErr w:type="spellEnd"/>
            <w:r>
              <w:rPr>
                <w:rFonts w:ascii="Calibri" w:hAnsi="Calibri" w:cs="Calibri"/>
                <w:sz w:val="20"/>
                <w:szCs w:val="20"/>
              </w:rPr>
              <w:t xml:space="preserve"> </w:t>
            </w:r>
            <w:proofErr w:type="spellStart"/>
            <w:r>
              <w:rPr>
                <w:rFonts w:ascii="Calibri" w:hAnsi="Calibri" w:cs="Calibri"/>
                <w:sz w:val="20"/>
                <w:szCs w:val="20"/>
              </w:rPr>
              <w:t>secțiunile</w:t>
            </w:r>
            <w:proofErr w:type="spellEnd"/>
            <w:r>
              <w:rPr>
                <w:rFonts w:ascii="Calibri" w:hAnsi="Calibri" w:cs="Calibri"/>
                <w:sz w:val="20"/>
                <w:szCs w:val="20"/>
              </w:rPr>
              <w:t xml:space="preserve"> care </w:t>
            </w:r>
            <w:proofErr w:type="spellStart"/>
            <w:r>
              <w:rPr>
                <w:rFonts w:ascii="Calibri" w:hAnsi="Calibri" w:cs="Calibri"/>
                <w:sz w:val="20"/>
                <w:szCs w:val="20"/>
              </w:rPr>
              <w:t>prezintă</w:t>
            </w:r>
            <w:proofErr w:type="spellEnd"/>
            <w:r>
              <w:rPr>
                <w:rFonts w:ascii="Calibri" w:hAnsi="Calibri" w:cs="Calibri"/>
                <w:sz w:val="20"/>
                <w:szCs w:val="20"/>
              </w:rPr>
              <w:t xml:space="preserve"> </w:t>
            </w:r>
            <w:proofErr w:type="spellStart"/>
            <w:r>
              <w:rPr>
                <w:rFonts w:ascii="Calibri" w:hAnsi="Calibri" w:cs="Calibri"/>
                <w:sz w:val="20"/>
                <w:szCs w:val="20"/>
              </w:rPr>
              <w:t>situația</w:t>
            </w:r>
            <w:proofErr w:type="spellEnd"/>
            <w:r>
              <w:rPr>
                <w:rFonts w:ascii="Calibri" w:hAnsi="Calibri" w:cs="Calibri"/>
                <w:sz w:val="20"/>
                <w:szCs w:val="20"/>
              </w:rPr>
              <w:t xml:space="preserve"> </w:t>
            </w:r>
            <w:proofErr w:type="spellStart"/>
            <w:r>
              <w:rPr>
                <w:rFonts w:ascii="Calibri" w:hAnsi="Calibri" w:cs="Calibri"/>
                <w:sz w:val="20"/>
                <w:szCs w:val="20"/>
              </w:rPr>
              <w:t>actuală</w:t>
            </w:r>
            <w:proofErr w:type="spellEnd"/>
            <w:r>
              <w:rPr>
                <w:rFonts w:ascii="Calibri" w:hAnsi="Calibri" w:cs="Calibri"/>
                <w:sz w:val="20"/>
                <w:szCs w:val="20"/>
              </w:rPr>
              <w:t xml:space="preserve"> </w:t>
            </w:r>
            <w:proofErr w:type="spellStart"/>
            <w:r>
              <w:rPr>
                <w:rFonts w:ascii="Calibri" w:hAnsi="Calibri" w:cs="Calibri"/>
                <w:sz w:val="20"/>
                <w:szCs w:val="20"/>
              </w:rPr>
              <w:t>și</w:t>
            </w:r>
            <w:proofErr w:type="spellEnd"/>
            <w:r>
              <w:rPr>
                <w:rFonts w:ascii="Calibri" w:hAnsi="Calibri" w:cs="Calibri"/>
                <w:sz w:val="20"/>
                <w:szCs w:val="20"/>
              </w:rPr>
              <w:t xml:space="preserve"> </w:t>
            </w:r>
            <w:proofErr w:type="spellStart"/>
            <w:r>
              <w:rPr>
                <w:rFonts w:ascii="Calibri" w:hAnsi="Calibri" w:cs="Calibri"/>
                <w:sz w:val="20"/>
                <w:szCs w:val="20"/>
              </w:rPr>
              <w:t>în</w:t>
            </w:r>
            <w:proofErr w:type="spellEnd"/>
            <w:r>
              <w:rPr>
                <w:rFonts w:ascii="Calibri" w:hAnsi="Calibri" w:cs="Calibri"/>
                <w:sz w:val="20"/>
                <w:szCs w:val="20"/>
              </w:rPr>
              <w:t xml:space="preserve"> </w:t>
            </w:r>
            <w:proofErr w:type="spellStart"/>
            <w:r>
              <w:rPr>
                <w:rFonts w:ascii="Calibri" w:hAnsi="Calibri" w:cs="Calibri"/>
                <w:sz w:val="20"/>
                <w:szCs w:val="20"/>
              </w:rPr>
              <w:t>cele</w:t>
            </w:r>
            <w:proofErr w:type="spellEnd"/>
            <w:r>
              <w:rPr>
                <w:rFonts w:ascii="Calibri" w:hAnsi="Calibri" w:cs="Calibri"/>
                <w:sz w:val="20"/>
                <w:szCs w:val="20"/>
              </w:rPr>
              <w:t xml:space="preserve"> care </w:t>
            </w:r>
            <w:proofErr w:type="spellStart"/>
            <w:r>
              <w:rPr>
                <w:rFonts w:ascii="Calibri" w:hAnsi="Calibri" w:cs="Calibri"/>
                <w:sz w:val="20"/>
                <w:szCs w:val="20"/>
              </w:rPr>
              <w:t>tratează</w:t>
            </w:r>
            <w:proofErr w:type="spellEnd"/>
            <w:r>
              <w:rPr>
                <w:rFonts w:ascii="Calibri" w:hAnsi="Calibri" w:cs="Calibri"/>
                <w:sz w:val="20"/>
                <w:szCs w:val="20"/>
              </w:rPr>
              <w:t xml:space="preserve"> </w:t>
            </w:r>
            <w:proofErr w:type="spellStart"/>
            <w:r>
              <w:rPr>
                <w:rFonts w:ascii="Calibri" w:hAnsi="Calibri" w:cs="Calibri"/>
                <w:sz w:val="20"/>
                <w:szCs w:val="20"/>
              </w:rPr>
              <w:t>soluțiile</w:t>
            </w:r>
            <w:proofErr w:type="spellEnd"/>
            <w:r>
              <w:rPr>
                <w:rFonts w:ascii="Calibri" w:hAnsi="Calibri" w:cs="Calibri"/>
                <w:sz w:val="20"/>
                <w:szCs w:val="20"/>
              </w:rPr>
              <w:t xml:space="preserve"> </w:t>
            </w:r>
            <w:proofErr w:type="spellStart"/>
            <w:r>
              <w:rPr>
                <w:rFonts w:ascii="Calibri" w:hAnsi="Calibri" w:cs="Calibri"/>
                <w:sz w:val="20"/>
                <w:szCs w:val="20"/>
              </w:rPr>
              <w:t>recomandate</w:t>
            </w:r>
            <w:proofErr w:type="spellEnd"/>
            <w:r>
              <w:rPr>
                <w:rFonts w:ascii="Calibri" w:hAnsi="Calibri" w:cs="Calibri"/>
                <w:sz w:val="20"/>
                <w:szCs w:val="20"/>
              </w:rPr>
              <w:t xml:space="preserve"> de </w:t>
            </w:r>
            <w:proofErr w:type="spellStart"/>
            <w:r>
              <w:rPr>
                <w:rFonts w:ascii="Calibri" w:hAnsi="Calibri" w:cs="Calibri"/>
                <w:sz w:val="20"/>
                <w:szCs w:val="20"/>
              </w:rPr>
              <w:t>aceștia</w:t>
            </w:r>
            <w:proofErr w:type="spellEnd"/>
            <w:r>
              <w:rPr>
                <w:rFonts w:ascii="Calibri" w:hAnsi="Calibri" w:cs="Calibri"/>
                <w:sz w:val="20"/>
                <w:szCs w:val="20"/>
              </w:rPr>
              <w:t>)</w:t>
            </w:r>
          </w:p>
        </w:tc>
        <w:tc>
          <w:tcPr>
            <w:tcW w:w="2127" w:type="dxa"/>
            <w:shd w:val="clear" w:color="auto" w:fill="auto"/>
            <w:vAlign w:val="center"/>
          </w:tcPr>
          <w:p w14:paraId="3C459897" w14:textId="77777777" w:rsidR="00782684" w:rsidRPr="006B1B43" w:rsidRDefault="00782684" w:rsidP="00B31DF6">
            <w:pPr>
              <w:spacing w:before="60" w:after="60" w:line="240" w:lineRule="auto"/>
              <w:jc w:val="both"/>
              <w:rPr>
                <w:rFonts w:ascii="Calibri" w:hAnsi="Calibri" w:cs="Calibri"/>
                <w:sz w:val="20"/>
                <w:szCs w:val="20"/>
                <w:lang w:val="ro-RO"/>
              </w:rPr>
            </w:pPr>
          </w:p>
        </w:tc>
        <w:tc>
          <w:tcPr>
            <w:tcW w:w="567" w:type="dxa"/>
            <w:shd w:val="clear" w:color="auto" w:fill="auto"/>
            <w:vAlign w:val="center"/>
          </w:tcPr>
          <w:p w14:paraId="54FBA6C8" w14:textId="77777777" w:rsidR="00782684" w:rsidRPr="006B1B43" w:rsidRDefault="00782684" w:rsidP="00B31DF6">
            <w:pPr>
              <w:spacing w:before="60" w:after="60" w:line="240" w:lineRule="auto"/>
              <w:jc w:val="both"/>
              <w:rPr>
                <w:rFonts w:ascii="Calibri" w:hAnsi="Calibri" w:cs="Calibri"/>
                <w:sz w:val="20"/>
                <w:szCs w:val="20"/>
                <w:lang w:val="ro-RO"/>
              </w:rPr>
            </w:pPr>
          </w:p>
        </w:tc>
        <w:tc>
          <w:tcPr>
            <w:tcW w:w="612" w:type="dxa"/>
            <w:shd w:val="clear" w:color="auto" w:fill="auto"/>
            <w:vAlign w:val="center"/>
          </w:tcPr>
          <w:p w14:paraId="553A1CE6" w14:textId="77777777" w:rsidR="00782684" w:rsidRPr="006B1B43" w:rsidRDefault="00782684" w:rsidP="00B31DF6">
            <w:pPr>
              <w:spacing w:before="60" w:after="60" w:line="240" w:lineRule="auto"/>
              <w:jc w:val="both"/>
              <w:rPr>
                <w:rFonts w:ascii="Calibri" w:hAnsi="Calibri" w:cs="Calibri"/>
                <w:sz w:val="20"/>
                <w:szCs w:val="20"/>
                <w:lang w:val="ro-RO"/>
              </w:rPr>
            </w:pPr>
          </w:p>
        </w:tc>
      </w:tr>
      <w:tr w:rsidR="006B1B43" w:rsidRPr="006B1B43" w14:paraId="32A2F24C" w14:textId="77777777" w:rsidTr="00EC52B8">
        <w:trPr>
          <w:trHeight w:val="906"/>
        </w:trPr>
        <w:tc>
          <w:tcPr>
            <w:tcW w:w="709" w:type="dxa"/>
            <w:shd w:val="clear" w:color="auto" w:fill="auto"/>
          </w:tcPr>
          <w:p w14:paraId="40214411" w14:textId="77777777" w:rsidR="006B1B43" w:rsidRPr="00F857FD" w:rsidRDefault="006B1B43" w:rsidP="00F857FD">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45B9863B" w14:textId="77777777" w:rsidR="006B1B43" w:rsidRDefault="00A27DDD" w:rsidP="00B31DF6">
            <w:pPr>
              <w:tabs>
                <w:tab w:val="left" w:pos="0"/>
              </w:tabs>
              <w:spacing w:before="60" w:after="60" w:line="240" w:lineRule="auto"/>
              <w:jc w:val="both"/>
              <w:rPr>
                <w:rFonts w:ascii="Calibri" w:hAnsi="Calibri" w:cs="Calibri"/>
                <w:sz w:val="20"/>
                <w:szCs w:val="20"/>
              </w:rPr>
            </w:pPr>
            <w:r>
              <w:rPr>
                <w:rFonts w:ascii="Calibri" w:hAnsi="Calibri" w:cs="Calibri"/>
                <w:sz w:val="20"/>
                <w:szCs w:val="20"/>
                <w:lang w:val="ro-RO"/>
              </w:rPr>
              <w:t xml:space="preserve">Este respectat </w:t>
            </w:r>
            <w:proofErr w:type="spellStart"/>
            <w:r w:rsidRPr="00782684">
              <w:rPr>
                <w:rFonts w:ascii="Calibri" w:hAnsi="Calibri" w:cs="Calibri"/>
                <w:sz w:val="20"/>
                <w:szCs w:val="20"/>
              </w:rPr>
              <w:t>Continutul</w:t>
            </w:r>
            <w:proofErr w:type="spellEnd"/>
            <w:r w:rsidRPr="00782684">
              <w:rPr>
                <w:rFonts w:ascii="Calibri" w:hAnsi="Calibri" w:cs="Calibri"/>
                <w:sz w:val="20"/>
                <w:szCs w:val="20"/>
              </w:rPr>
              <w:t xml:space="preserve"> </w:t>
            </w:r>
            <w:proofErr w:type="spellStart"/>
            <w:r w:rsidRPr="00782684">
              <w:rPr>
                <w:rFonts w:ascii="Calibri" w:hAnsi="Calibri" w:cs="Calibri"/>
                <w:sz w:val="20"/>
                <w:szCs w:val="20"/>
              </w:rPr>
              <w:t>cadru</w:t>
            </w:r>
            <w:proofErr w:type="spellEnd"/>
            <w:r w:rsidRPr="00782684">
              <w:rPr>
                <w:rFonts w:ascii="Calibri" w:hAnsi="Calibri" w:cs="Calibri"/>
                <w:sz w:val="20"/>
                <w:szCs w:val="20"/>
              </w:rPr>
              <w:t xml:space="preserve"> al DALI </w:t>
            </w:r>
            <w:r>
              <w:rPr>
                <w:rFonts w:ascii="Calibri" w:hAnsi="Calibri" w:cs="Calibri"/>
                <w:sz w:val="20"/>
                <w:szCs w:val="20"/>
              </w:rPr>
              <w:t>(</w:t>
            </w:r>
            <w:proofErr w:type="spellStart"/>
            <w:r w:rsidR="00AD4C8B">
              <w:rPr>
                <w:rFonts w:ascii="Calibri" w:hAnsi="Calibri" w:cs="Calibri"/>
                <w:sz w:val="20"/>
                <w:szCs w:val="20"/>
              </w:rPr>
              <w:t>numai</w:t>
            </w:r>
            <w:proofErr w:type="spellEnd"/>
            <w:r w:rsidR="00AD4C8B">
              <w:rPr>
                <w:rFonts w:ascii="Calibri" w:hAnsi="Calibri" w:cs="Calibri"/>
                <w:sz w:val="20"/>
                <w:szCs w:val="20"/>
              </w:rPr>
              <w:t xml:space="preserve"> </w:t>
            </w:r>
            <w:proofErr w:type="spellStart"/>
            <w:r w:rsidR="00AD4C8B">
              <w:rPr>
                <w:rFonts w:ascii="Calibri" w:hAnsi="Calibri" w:cs="Calibri"/>
                <w:sz w:val="20"/>
                <w:szCs w:val="20"/>
              </w:rPr>
              <w:t>în</w:t>
            </w:r>
            <w:proofErr w:type="spellEnd"/>
            <w:r w:rsidR="00AD4C8B">
              <w:rPr>
                <w:rFonts w:ascii="Calibri" w:hAnsi="Calibri" w:cs="Calibri"/>
                <w:sz w:val="20"/>
                <w:szCs w:val="20"/>
              </w:rPr>
              <w:t xml:space="preserve"> </w:t>
            </w:r>
            <w:proofErr w:type="spellStart"/>
            <w:r w:rsidR="00AD4C8B">
              <w:rPr>
                <w:rFonts w:ascii="Calibri" w:hAnsi="Calibri" w:cs="Calibri"/>
                <w:sz w:val="20"/>
                <w:szCs w:val="20"/>
              </w:rPr>
              <w:t>situații</w:t>
            </w:r>
            <w:proofErr w:type="spellEnd"/>
            <w:r w:rsidR="00AD4C8B">
              <w:rPr>
                <w:rFonts w:ascii="Calibri" w:hAnsi="Calibri" w:cs="Calibri"/>
                <w:sz w:val="20"/>
                <w:szCs w:val="20"/>
              </w:rPr>
              <w:t xml:space="preserve"> </w:t>
            </w:r>
            <w:proofErr w:type="spellStart"/>
            <w:r w:rsidR="00AD4C8B">
              <w:rPr>
                <w:rFonts w:ascii="Calibri" w:hAnsi="Calibri" w:cs="Calibri"/>
                <w:sz w:val="20"/>
                <w:szCs w:val="20"/>
              </w:rPr>
              <w:t>justificate</w:t>
            </w:r>
            <w:proofErr w:type="spellEnd"/>
            <w:r w:rsidR="00AD4C8B">
              <w:rPr>
                <w:rFonts w:ascii="Calibri" w:hAnsi="Calibri" w:cs="Calibri"/>
                <w:sz w:val="20"/>
                <w:szCs w:val="20"/>
              </w:rPr>
              <w:t xml:space="preserve">, </w:t>
            </w:r>
            <w:proofErr w:type="spellStart"/>
            <w:r w:rsidR="00AD4C8B">
              <w:rPr>
                <w:rFonts w:ascii="Calibri" w:hAnsi="Calibri" w:cs="Calibri"/>
                <w:sz w:val="20"/>
                <w:szCs w:val="20"/>
              </w:rPr>
              <w:t>acesta</w:t>
            </w:r>
            <w:proofErr w:type="spellEnd"/>
            <w:r w:rsidR="00AD4C8B">
              <w:rPr>
                <w:rFonts w:ascii="Calibri" w:hAnsi="Calibri" w:cs="Calibri"/>
                <w:sz w:val="20"/>
                <w:szCs w:val="20"/>
              </w:rPr>
              <w:t xml:space="preserve"> </w:t>
            </w:r>
            <w:proofErr w:type="spellStart"/>
            <w:r w:rsidR="00AD4C8B">
              <w:rPr>
                <w:rFonts w:ascii="Calibri" w:hAnsi="Calibri" w:cs="Calibri"/>
                <w:sz w:val="20"/>
                <w:szCs w:val="20"/>
              </w:rPr>
              <w:t>poate</w:t>
            </w:r>
            <w:proofErr w:type="spellEnd"/>
            <w:r w:rsidR="00AD4C8B">
              <w:rPr>
                <w:rFonts w:ascii="Calibri" w:hAnsi="Calibri" w:cs="Calibri"/>
                <w:sz w:val="20"/>
                <w:szCs w:val="20"/>
              </w:rPr>
              <w:t xml:space="preserve"> fi</w:t>
            </w:r>
            <w:r w:rsidR="00AD4C8B" w:rsidRPr="00782684">
              <w:rPr>
                <w:rFonts w:ascii="Calibri" w:hAnsi="Calibri" w:cs="Calibri"/>
                <w:sz w:val="20"/>
                <w:szCs w:val="20"/>
              </w:rPr>
              <w:t xml:space="preserve"> </w:t>
            </w:r>
            <w:proofErr w:type="spellStart"/>
            <w:r w:rsidRPr="00782684">
              <w:rPr>
                <w:rFonts w:ascii="Calibri" w:hAnsi="Calibri" w:cs="Calibri"/>
                <w:sz w:val="20"/>
                <w:szCs w:val="20"/>
              </w:rPr>
              <w:t>adaptat</w:t>
            </w:r>
            <w:proofErr w:type="spellEnd"/>
            <w:r w:rsidRPr="00782684">
              <w:rPr>
                <w:rFonts w:ascii="Calibri" w:hAnsi="Calibri" w:cs="Calibri"/>
                <w:sz w:val="20"/>
                <w:szCs w:val="20"/>
              </w:rPr>
              <w:t xml:space="preserve"> </w:t>
            </w:r>
            <w:proofErr w:type="spellStart"/>
            <w:r w:rsidRPr="00782684">
              <w:rPr>
                <w:rFonts w:ascii="Calibri" w:hAnsi="Calibri" w:cs="Calibri"/>
                <w:sz w:val="20"/>
                <w:szCs w:val="20"/>
              </w:rPr>
              <w:t>în</w:t>
            </w:r>
            <w:proofErr w:type="spellEnd"/>
            <w:r w:rsidRPr="00782684">
              <w:rPr>
                <w:rFonts w:ascii="Calibri" w:hAnsi="Calibri" w:cs="Calibri"/>
                <w:sz w:val="20"/>
                <w:szCs w:val="20"/>
              </w:rPr>
              <w:t xml:space="preserve"> </w:t>
            </w:r>
            <w:proofErr w:type="spellStart"/>
            <w:r w:rsidRPr="00782684">
              <w:rPr>
                <w:rFonts w:ascii="Calibri" w:hAnsi="Calibri" w:cs="Calibri"/>
                <w:sz w:val="20"/>
                <w:szCs w:val="20"/>
              </w:rPr>
              <w:t>functie</w:t>
            </w:r>
            <w:proofErr w:type="spellEnd"/>
            <w:r w:rsidRPr="00782684">
              <w:rPr>
                <w:rFonts w:ascii="Calibri" w:hAnsi="Calibri" w:cs="Calibri"/>
                <w:sz w:val="20"/>
                <w:szCs w:val="20"/>
              </w:rPr>
              <w:t xml:space="preserve"> de </w:t>
            </w:r>
            <w:proofErr w:type="spellStart"/>
            <w:r w:rsidRPr="00782684">
              <w:rPr>
                <w:rFonts w:ascii="Calibri" w:hAnsi="Calibri" w:cs="Calibri"/>
                <w:sz w:val="20"/>
                <w:szCs w:val="20"/>
              </w:rPr>
              <w:t>specificul</w:t>
            </w:r>
            <w:proofErr w:type="spellEnd"/>
            <w:r w:rsidRPr="00782684">
              <w:rPr>
                <w:rFonts w:ascii="Calibri" w:hAnsi="Calibri" w:cs="Calibri"/>
                <w:sz w:val="20"/>
                <w:szCs w:val="20"/>
              </w:rPr>
              <w:t xml:space="preserve"> </w:t>
            </w:r>
            <w:proofErr w:type="spellStart"/>
            <w:r w:rsidRPr="00782684">
              <w:rPr>
                <w:rFonts w:ascii="Calibri" w:hAnsi="Calibri" w:cs="Calibri"/>
                <w:sz w:val="20"/>
                <w:szCs w:val="20"/>
              </w:rPr>
              <w:t>și</w:t>
            </w:r>
            <w:proofErr w:type="spellEnd"/>
            <w:r w:rsidRPr="00782684">
              <w:rPr>
                <w:rFonts w:ascii="Calibri" w:hAnsi="Calibri" w:cs="Calibri"/>
                <w:sz w:val="20"/>
                <w:szCs w:val="20"/>
              </w:rPr>
              <w:t xml:space="preserve"> </w:t>
            </w:r>
            <w:proofErr w:type="spellStart"/>
            <w:r w:rsidRPr="00782684">
              <w:rPr>
                <w:rFonts w:ascii="Calibri" w:hAnsi="Calibri" w:cs="Calibri"/>
                <w:sz w:val="20"/>
                <w:szCs w:val="20"/>
              </w:rPr>
              <w:t>complexitatea</w:t>
            </w:r>
            <w:proofErr w:type="spellEnd"/>
            <w:r w:rsidRPr="00782684">
              <w:rPr>
                <w:rFonts w:ascii="Calibri" w:hAnsi="Calibri" w:cs="Calibri"/>
                <w:sz w:val="20"/>
                <w:szCs w:val="20"/>
              </w:rPr>
              <w:t xml:space="preserve"> </w:t>
            </w:r>
            <w:proofErr w:type="spellStart"/>
            <w:r w:rsidRPr="00782684">
              <w:rPr>
                <w:rFonts w:ascii="Calibri" w:hAnsi="Calibri" w:cs="Calibri"/>
                <w:sz w:val="20"/>
                <w:szCs w:val="20"/>
              </w:rPr>
              <w:t>obiectivului</w:t>
            </w:r>
            <w:proofErr w:type="spellEnd"/>
            <w:r w:rsidRPr="00782684">
              <w:rPr>
                <w:rFonts w:ascii="Calibri" w:hAnsi="Calibri" w:cs="Calibri"/>
                <w:sz w:val="20"/>
                <w:szCs w:val="20"/>
              </w:rPr>
              <w:t xml:space="preserve"> de </w:t>
            </w:r>
            <w:proofErr w:type="spellStart"/>
            <w:r w:rsidRPr="00782684">
              <w:rPr>
                <w:rFonts w:ascii="Calibri" w:hAnsi="Calibri" w:cs="Calibri"/>
                <w:sz w:val="20"/>
                <w:szCs w:val="20"/>
              </w:rPr>
              <w:t>investitii</w:t>
            </w:r>
            <w:proofErr w:type="spellEnd"/>
            <w:r w:rsidRPr="00782684">
              <w:rPr>
                <w:rFonts w:ascii="Calibri" w:hAnsi="Calibri" w:cs="Calibri"/>
                <w:sz w:val="20"/>
                <w:szCs w:val="20"/>
              </w:rPr>
              <w:t xml:space="preserve"> </w:t>
            </w:r>
            <w:proofErr w:type="spellStart"/>
            <w:r w:rsidRPr="00782684">
              <w:rPr>
                <w:rFonts w:ascii="Calibri" w:hAnsi="Calibri" w:cs="Calibri"/>
                <w:sz w:val="20"/>
                <w:szCs w:val="20"/>
              </w:rPr>
              <w:t>propus</w:t>
            </w:r>
            <w:proofErr w:type="spellEnd"/>
            <w:r>
              <w:rPr>
                <w:rFonts w:ascii="Calibri" w:hAnsi="Calibri" w:cs="Calibri"/>
                <w:sz w:val="20"/>
                <w:szCs w:val="20"/>
              </w:rPr>
              <w:t>)</w:t>
            </w:r>
            <w:r w:rsidR="00AD4C8B">
              <w:rPr>
                <w:rFonts w:ascii="Calibri" w:hAnsi="Calibri" w:cs="Calibri"/>
                <w:sz w:val="20"/>
                <w:szCs w:val="20"/>
              </w:rPr>
              <w:t>:</w:t>
            </w:r>
          </w:p>
          <w:p w14:paraId="77BF9C8B" w14:textId="57C0B645" w:rsidR="00AD4C8B" w:rsidRPr="006B1B43" w:rsidRDefault="00AD4C8B" w:rsidP="00B31DF6">
            <w:pPr>
              <w:tabs>
                <w:tab w:val="left" w:pos="0"/>
              </w:tabs>
              <w:spacing w:before="60" w:after="60" w:line="240" w:lineRule="auto"/>
              <w:jc w:val="both"/>
              <w:rPr>
                <w:rFonts w:ascii="Calibri" w:hAnsi="Calibri" w:cs="Calibri"/>
                <w:sz w:val="20"/>
                <w:szCs w:val="20"/>
              </w:rPr>
            </w:pPr>
            <w:r>
              <w:rPr>
                <w:rFonts w:ascii="Calibri" w:hAnsi="Calibri" w:cs="Calibri"/>
                <w:sz w:val="20"/>
                <w:szCs w:val="20"/>
                <w:lang w:val="ro-RO"/>
              </w:rPr>
              <w:t>Sunt prezentate documentele în baza căruia s-a elaborat DALI (contract, temă de proiectare, studii și expertize elaborate, certificat de urbanism, avize și acorduri prealabile, condiții suplimentare solicitate de investitor)</w:t>
            </w:r>
          </w:p>
        </w:tc>
        <w:tc>
          <w:tcPr>
            <w:tcW w:w="2127" w:type="dxa"/>
            <w:shd w:val="clear" w:color="auto" w:fill="auto"/>
            <w:vAlign w:val="center"/>
          </w:tcPr>
          <w:p w14:paraId="0CE587D2" w14:textId="77777777" w:rsidR="006B1B43" w:rsidRPr="006B1B43" w:rsidRDefault="006B1B43" w:rsidP="00B31DF6">
            <w:pPr>
              <w:spacing w:before="60" w:after="60" w:line="240" w:lineRule="auto"/>
              <w:rPr>
                <w:rFonts w:ascii="Calibri" w:hAnsi="Calibri" w:cs="Calibri"/>
                <w:sz w:val="20"/>
                <w:szCs w:val="20"/>
                <w:lang w:val="ro-RO"/>
              </w:rPr>
            </w:pPr>
          </w:p>
        </w:tc>
        <w:tc>
          <w:tcPr>
            <w:tcW w:w="567" w:type="dxa"/>
            <w:shd w:val="clear" w:color="auto" w:fill="auto"/>
            <w:vAlign w:val="center"/>
          </w:tcPr>
          <w:p w14:paraId="5C983890" w14:textId="77777777" w:rsidR="006B1B43" w:rsidRPr="006B1B43" w:rsidRDefault="006B1B43" w:rsidP="00B31DF6">
            <w:pPr>
              <w:spacing w:before="60" w:after="60" w:line="240" w:lineRule="auto"/>
              <w:rPr>
                <w:rFonts w:ascii="Calibri" w:hAnsi="Calibri" w:cs="Calibri"/>
                <w:sz w:val="20"/>
                <w:szCs w:val="20"/>
                <w:lang w:val="ro-RO"/>
              </w:rPr>
            </w:pPr>
          </w:p>
        </w:tc>
        <w:tc>
          <w:tcPr>
            <w:tcW w:w="612" w:type="dxa"/>
            <w:shd w:val="clear" w:color="auto" w:fill="auto"/>
            <w:vAlign w:val="center"/>
          </w:tcPr>
          <w:p w14:paraId="56BECBC5" w14:textId="77777777" w:rsidR="006B1B43" w:rsidRPr="006B1B43" w:rsidRDefault="006B1B43" w:rsidP="00B31DF6">
            <w:pPr>
              <w:spacing w:before="60" w:after="60" w:line="240" w:lineRule="auto"/>
              <w:rPr>
                <w:rFonts w:ascii="Calibri" w:hAnsi="Calibri" w:cs="Calibri"/>
                <w:sz w:val="20"/>
                <w:szCs w:val="20"/>
                <w:lang w:val="ro-RO"/>
              </w:rPr>
            </w:pPr>
          </w:p>
        </w:tc>
      </w:tr>
      <w:tr w:rsidR="009E5209" w:rsidRPr="006B1B43" w14:paraId="5D950A0C" w14:textId="77777777" w:rsidTr="00EC52B8">
        <w:trPr>
          <w:trHeight w:val="276"/>
        </w:trPr>
        <w:tc>
          <w:tcPr>
            <w:tcW w:w="709" w:type="dxa"/>
            <w:shd w:val="clear" w:color="auto" w:fill="auto"/>
          </w:tcPr>
          <w:p w14:paraId="3905D4C5" w14:textId="77777777" w:rsidR="009E5209" w:rsidRPr="00F857FD" w:rsidRDefault="009E5209" w:rsidP="00F857FD">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2FB99670" w14:textId="7A97AF04" w:rsidR="009E5209" w:rsidRDefault="00A27DDD" w:rsidP="00B31DF6">
            <w:pPr>
              <w:spacing w:before="60" w:after="60" w:line="240" w:lineRule="auto"/>
              <w:jc w:val="both"/>
              <w:outlineLvl w:val="0"/>
              <w:rPr>
                <w:rFonts w:ascii="Calibri" w:hAnsi="Calibri" w:cs="Calibri"/>
                <w:sz w:val="20"/>
                <w:szCs w:val="20"/>
              </w:rPr>
            </w:pPr>
            <w:r>
              <w:rPr>
                <w:rFonts w:ascii="Calibri" w:hAnsi="Calibri" w:cs="Calibri"/>
                <w:sz w:val="20"/>
                <w:szCs w:val="20"/>
                <w:lang w:val="ro-RO"/>
              </w:rPr>
              <w:t>Este p</w:t>
            </w:r>
            <w:r w:rsidRPr="006B1B43">
              <w:rPr>
                <w:rFonts w:ascii="Calibri" w:hAnsi="Calibri" w:cs="Calibri"/>
                <w:sz w:val="20"/>
                <w:szCs w:val="20"/>
                <w:lang w:val="ro-RO"/>
              </w:rPr>
              <w:t>rezentat</w:t>
            </w:r>
            <w:r>
              <w:rPr>
                <w:rFonts w:ascii="Calibri" w:hAnsi="Calibri" w:cs="Calibri"/>
                <w:sz w:val="20"/>
                <w:szCs w:val="20"/>
                <w:lang w:val="ro-RO"/>
              </w:rPr>
              <w:t>ă</w:t>
            </w:r>
            <w:r w:rsidRPr="006B1B43">
              <w:rPr>
                <w:rFonts w:ascii="Calibri" w:hAnsi="Calibri" w:cs="Calibri"/>
                <w:sz w:val="20"/>
                <w:szCs w:val="20"/>
                <w:lang w:val="ro-RO"/>
              </w:rPr>
              <w:t xml:space="preserve"> </w:t>
            </w:r>
            <w:r w:rsidRPr="009E5209">
              <w:rPr>
                <w:rFonts w:ascii="Calibri" w:hAnsi="Calibri" w:cs="Calibri"/>
                <w:sz w:val="20"/>
                <w:szCs w:val="20"/>
                <w:lang w:val="ro-RO"/>
              </w:rPr>
              <w:t xml:space="preserve">situaţia existentă a obiectivului de investiții </w:t>
            </w:r>
            <w:r>
              <w:rPr>
                <w:rFonts w:ascii="Calibri" w:hAnsi="Calibri" w:cs="Calibri"/>
                <w:sz w:val="20"/>
                <w:szCs w:val="20"/>
                <w:lang w:val="ro-RO"/>
              </w:rPr>
              <w:t xml:space="preserve">(descrierea construcției existente, a amplasamentului și factorilor de risc, regimul tehnic și juridic, caracteristici și parametri tehnici ai construcției, analiza </w:t>
            </w:r>
            <w:proofErr w:type="spellStart"/>
            <w:r w:rsidRPr="006B1B43">
              <w:rPr>
                <w:rFonts w:ascii="Calibri" w:hAnsi="Calibri" w:cs="Calibri"/>
                <w:sz w:val="20"/>
                <w:szCs w:val="20"/>
              </w:rPr>
              <w:t>stării</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construcţiei</w:t>
            </w:r>
            <w:proofErr w:type="spellEnd"/>
            <w:r w:rsidRPr="006B1B43">
              <w:rPr>
                <w:rFonts w:ascii="Calibri" w:hAnsi="Calibri" w:cs="Calibri"/>
                <w:sz w:val="20"/>
                <w:szCs w:val="20"/>
              </w:rPr>
              <w:t xml:space="preserve">, pe </w:t>
            </w:r>
            <w:proofErr w:type="spellStart"/>
            <w:r w:rsidRPr="006B1B43">
              <w:rPr>
                <w:rFonts w:ascii="Calibri" w:hAnsi="Calibri" w:cs="Calibri"/>
                <w:sz w:val="20"/>
                <w:szCs w:val="20"/>
              </w:rPr>
              <w:t>baza</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concluziilor</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expertizei</w:t>
            </w:r>
            <w:proofErr w:type="spellEnd"/>
            <w:r>
              <w:rPr>
                <w:rFonts w:ascii="Calibri" w:hAnsi="Calibri" w:cs="Calibri"/>
                <w:sz w:val="20"/>
                <w:szCs w:val="20"/>
              </w:rPr>
              <w:t xml:space="preserve"> </w:t>
            </w:r>
            <w:proofErr w:type="spellStart"/>
            <w:r>
              <w:rPr>
                <w:rFonts w:ascii="Calibri" w:hAnsi="Calibri" w:cs="Calibri"/>
                <w:sz w:val="20"/>
                <w:szCs w:val="20"/>
              </w:rPr>
              <w:t>tehnice</w:t>
            </w:r>
            <w:proofErr w:type="spellEnd"/>
            <w:r>
              <w:rPr>
                <w:rFonts w:ascii="Calibri" w:hAnsi="Calibri" w:cs="Calibri"/>
                <w:sz w:val="20"/>
                <w:szCs w:val="20"/>
              </w:rPr>
              <w:t xml:space="preserve">, a </w:t>
            </w:r>
            <w:proofErr w:type="spellStart"/>
            <w:r>
              <w:rPr>
                <w:rFonts w:ascii="Calibri" w:hAnsi="Calibri" w:cs="Calibri"/>
                <w:sz w:val="20"/>
                <w:szCs w:val="20"/>
              </w:rPr>
              <w:t>auditului</w:t>
            </w:r>
            <w:proofErr w:type="spellEnd"/>
            <w:r>
              <w:rPr>
                <w:rFonts w:ascii="Calibri" w:hAnsi="Calibri" w:cs="Calibri"/>
                <w:sz w:val="20"/>
                <w:szCs w:val="20"/>
              </w:rPr>
              <w:t xml:space="preserve"> energetic </w:t>
            </w:r>
            <w:proofErr w:type="spellStart"/>
            <w:r>
              <w:rPr>
                <w:rFonts w:ascii="Calibri" w:hAnsi="Calibri" w:cs="Calibri"/>
                <w:sz w:val="20"/>
                <w:szCs w:val="20"/>
              </w:rPr>
              <w:t>și</w:t>
            </w:r>
            <w:proofErr w:type="spellEnd"/>
            <w:r>
              <w:rPr>
                <w:rFonts w:ascii="Calibri" w:hAnsi="Calibri" w:cs="Calibri"/>
                <w:sz w:val="20"/>
                <w:szCs w:val="20"/>
              </w:rPr>
              <w:t xml:space="preserve"> </w:t>
            </w:r>
            <w:proofErr w:type="spellStart"/>
            <w:r>
              <w:rPr>
                <w:rFonts w:ascii="Calibri" w:hAnsi="Calibri" w:cs="Calibri"/>
                <w:sz w:val="20"/>
                <w:szCs w:val="20"/>
              </w:rPr>
              <w:t>altor</w:t>
            </w:r>
            <w:proofErr w:type="spellEnd"/>
            <w:r>
              <w:rPr>
                <w:rFonts w:ascii="Calibri" w:hAnsi="Calibri" w:cs="Calibri"/>
                <w:sz w:val="20"/>
                <w:szCs w:val="20"/>
              </w:rPr>
              <w:t xml:space="preserve"> </w:t>
            </w:r>
            <w:proofErr w:type="spellStart"/>
            <w:r>
              <w:rPr>
                <w:rFonts w:ascii="Calibri" w:hAnsi="Calibri" w:cs="Calibri"/>
                <w:sz w:val="20"/>
                <w:szCs w:val="20"/>
              </w:rPr>
              <w:t>studii</w:t>
            </w:r>
            <w:proofErr w:type="spellEnd"/>
            <w:r>
              <w:rPr>
                <w:rFonts w:ascii="Calibri" w:hAnsi="Calibri" w:cs="Calibri"/>
                <w:sz w:val="20"/>
                <w:szCs w:val="20"/>
              </w:rPr>
              <w:t xml:space="preserve"> de </w:t>
            </w:r>
            <w:proofErr w:type="spellStart"/>
            <w:r>
              <w:rPr>
                <w:rFonts w:ascii="Calibri" w:hAnsi="Calibri" w:cs="Calibri"/>
                <w:sz w:val="20"/>
                <w:szCs w:val="20"/>
              </w:rPr>
              <w:t>specialitate</w:t>
            </w:r>
            <w:proofErr w:type="spellEnd"/>
            <w:r>
              <w:rPr>
                <w:rFonts w:ascii="Calibri" w:hAnsi="Calibri" w:cs="Calibri"/>
                <w:sz w:val="20"/>
                <w:szCs w:val="20"/>
              </w:rPr>
              <w:t xml:space="preserve">, </w:t>
            </w:r>
            <w:proofErr w:type="spellStart"/>
            <w:r w:rsidR="00F5671B">
              <w:rPr>
                <w:rFonts w:ascii="Calibri" w:hAnsi="Calibri" w:cs="Calibri"/>
                <w:sz w:val="20"/>
                <w:szCs w:val="20"/>
              </w:rPr>
              <w:t>dacă</w:t>
            </w:r>
            <w:proofErr w:type="spellEnd"/>
            <w:r w:rsidR="00F5671B">
              <w:rPr>
                <w:rFonts w:ascii="Calibri" w:hAnsi="Calibri" w:cs="Calibri"/>
                <w:sz w:val="20"/>
                <w:szCs w:val="20"/>
              </w:rPr>
              <w:t xml:space="preserve"> </w:t>
            </w:r>
            <w:proofErr w:type="spellStart"/>
            <w:r w:rsidR="00F5671B">
              <w:rPr>
                <w:rFonts w:ascii="Calibri" w:hAnsi="Calibri" w:cs="Calibri"/>
                <w:sz w:val="20"/>
                <w:szCs w:val="20"/>
              </w:rPr>
              <w:t>este</w:t>
            </w:r>
            <w:proofErr w:type="spellEnd"/>
            <w:r w:rsidR="00F5671B">
              <w:rPr>
                <w:rFonts w:ascii="Calibri" w:hAnsi="Calibri" w:cs="Calibri"/>
                <w:sz w:val="20"/>
                <w:szCs w:val="20"/>
              </w:rPr>
              <w:t xml:space="preserve"> </w:t>
            </w:r>
            <w:proofErr w:type="spellStart"/>
            <w:r w:rsidR="00F5671B">
              <w:rPr>
                <w:rFonts w:ascii="Calibri" w:hAnsi="Calibri" w:cs="Calibri"/>
                <w:sz w:val="20"/>
                <w:szCs w:val="20"/>
              </w:rPr>
              <w:t>cazul</w:t>
            </w:r>
            <w:proofErr w:type="spellEnd"/>
            <w:r w:rsidR="00F5671B">
              <w:rPr>
                <w:rFonts w:ascii="Calibri" w:hAnsi="Calibri" w:cs="Calibri"/>
                <w:sz w:val="20"/>
                <w:szCs w:val="20"/>
              </w:rPr>
              <w:t xml:space="preserve">, </w:t>
            </w:r>
            <w:r>
              <w:rPr>
                <w:rFonts w:ascii="Calibri" w:hAnsi="Calibri" w:cs="Calibri"/>
                <w:sz w:val="20"/>
                <w:szCs w:val="20"/>
              </w:rPr>
              <w:t>precum:</w:t>
            </w:r>
          </w:p>
          <w:p w14:paraId="7BD1F866" w14:textId="77777777" w:rsidR="00F5671B" w:rsidRDefault="00F5671B" w:rsidP="00B31DF6">
            <w:pPr>
              <w:spacing w:before="60" w:after="60" w:line="240" w:lineRule="auto"/>
              <w:jc w:val="both"/>
              <w:outlineLvl w:val="0"/>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S</w:t>
            </w:r>
            <w:r w:rsidRPr="006B1B43">
              <w:rPr>
                <w:rFonts w:ascii="Calibri" w:hAnsi="Calibri" w:cs="Calibri"/>
                <w:sz w:val="20"/>
                <w:szCs w:val="20"/>
              </w:rPr>
              <w:t>tudiul</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arhitecturalo-istoric</w:t>
            </w:r>
            <w:proofErr w:type="spellEnd"/>
            <w:r>
              <w:rPr>
                <w:rFonts w:ascii="Calibri" w:hAnsi="Calibri" w:cs="Calibri"/>
                <w:sz w:val="20"/>
                <w:szCs w:val="20"/>
              </w:rPr>
              <w:t xml:space="preserve"> (</w:t>
            </w:r>
            <w:proofErr w:type="spellStart"/>
            <w:r>
              <w:rPr>
                <w:rFonts w:ascii="Calibri" w:hAnsi="Calibri" w:cs="Calibri"/>
                <w:sz w:val="20"/>
                <w:szCs w:val="20"/>
              </w:rPr>
              <w:t>î</w:t>
            </w:r>
            <w:r w:rsidRPr="006B1B43">
              <w:rPr>
                <w:rFonts w:ascii="Calibri" w:hAnsi="Calibri" w:cs="Calibri"/>
                <w:sz w:val="20"/>
                <w:szCs w:val="20"/>
              </w:rPr>
              <w:t>n</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cazul</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imobilelor</w:t>
            </w:r>
            <w:proofErr w:type="spellEnd"/>
            <w:r w:rsidRPr="006B1B43">
              <w:rPr>
                <w:rFonts w:ascii="Calibri" w:hAnsi="Calibri" w:cs="Calibri"/>
                <w:sz w:val="20"/>
                <w:szCs w:val="20"/>
              </w:rPr>
              <w:t xml:space="preserve"> care </w:t>
            </w:r>
            <w:proofErr w:type="spellStart"/>
            <w:r w:rsidRPr="006B1B43">
              <w:rPr>
                <w:rFonts w:ascii="Calibri" w:hAnsi="Calibri" w:cs="Calibri"/>
                <w:sz w:val="20"/>
                <w:szCs w:val="20"/>
              </w:rPr>
              <w:t>beneficiază</w:t>
            </w:r>
            <w:proofErr w:type="spellEnd"/>
            <w:r w:rsidRPr="006B1B43">
              <w:rPr>
                <w:rFonts w:ascii="Calibri" w:hAnsi="Calibri" w:cs="Calibri"/>
                <w:sz w:val="20"/>
                <w:szCs w:val="20"/>
              </w:rPr>
              <w:t xml:space="preserve"> de </w:t>
            </w:r>
            <w:proofErr w:type="spellStart"/>
            <w:r w:rsidRPr="006B1B43">
              <w:rPr>
                <w:rFonts w:ascii="Calibri" w:hAnsi="Calibri" w:cs="Calibri"/>
                <w:sz w:val="20"/>
                <w:szCs w:val="20"/>
              </w:rPr>
              <w:t>regimul</w:t>
            </w:r>
            <w:proofErr w:type="spellEnd"/>
            <w:r w:rsidRPr="006B1B43">
              <w:rPr>
                <w:rFonts w:ascii="Calibri" w:hAnsi="Calibri" w:cs="Calibri"/>
                <w:sz w:val="20"/>
                <w:szCs w:val="20"/>
              </w:rPr>
              <w:t xml:space="preserve"> de </w:t>
            </w:r>
            <w:proofErr w:type="spellStart"/>
            <w:r w:rsidRPr="006B1B43">
              <w:rPr>
                <w:rFonts w:ascii="Calibri" w:hAnsi="Calibri" w:cs="Calibri"/>
                <w:sz w:val="20"/>
                <w:szCs w:val="20"/>
              </w:rPr>
              <w:t>protecţie</w:t>
            </w:r>
            <w:proofErr w:type="spellEnd"/>
            <w:r w:rsidRPr="006B1B43">
              <w:rPr>
                <w:rFonts w:ascii="Calibri" w:hAnsi="Calibri" w:cs="Calibri"/>
                <w:sz w:val="20"/>
                <w:szCs w:val="20"/>
              </w:rPr>
              <w:t xml:space="preserve"> de monumen</w:t>
            </w:r>
            <w:r>
              <w:rPr>
                <w:rFonts w:ascii="Calibri" w:hAnsi="Calibri" w:cs="Calibri"/>
                <w:sz w:val="20"/>
                <w:szCs w:val="20"/>
              </w:rPr>
              <w:t>t</w:t>
            </w:r>
            <w:r w:rsidRPr="006B1B43">
              <w:rPr>
                <w:rFonts w:ascii="Calibri" w:hAnsi="Calibri" w:cs="Calibri"/>
                <w:sz w:val="20"/>
                <w:szCs w:val="20"/>
              </w:rPr>
              <w:t xml:space="preserve"> </w:t>
            </w:r>
            <w:proofErr w:type="spellStart"/>
            <w:r w:rsidRPr="006B1B43">
              <w:rPr>
                <w:rFonts w:ascii="Calibri" w:hAnsi="Calibri" w:cs="Calibri"/>
                <w:sz w:val="20"/>
                <w:szCs w:val="20"/>
              </w:rPr>
              <w:t>istoric</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şi</w:t>
            </w:r>
            <w:proofErr w:type="spellEnd"/>
            <w:r w:rsidRPr="006B1B43">
              <w:rPr>
                <w:rFonts w:ascii="Calibri" w:hAnsi="Calibri" w:cs="Calibri"/>
                <w:sz w:val="20"/>
                <w:szCs w:val="20"/>
              </w:rPr>
              <w:t xml:space="preserve"> al </w:t>
            </w:r>
            <w:proofErr w:type="spellStart"/>
            <w:r w:rsidRPr="006B1B43">
              <w:rPr>
                <w:rFonts w:ascii="Calibri" w:hAnsi="Calibri" w:cs="Calibri"/>
                <w:sz w:val="20"/>
                <w:szCs w:val="20"/>
              </w:rPr>
              <w:t>imobilelor</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aflate</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în</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zonele</w:t>
            </w:r>
            <w:proofErr w:type="spellEnd"/>
            <w:r w:rsidRPr="006B1B43">
              <w:rPr>
                <w:rFonts w:ascii="Calibri" w:hAnsi="Calibri" w:cs="Calibri"/>
                <w:sz w:val="20"/>
                <w:szCs w:val="20"/>
              </w:rPr>
              <w:t xml:space="preserve"> de </w:t>
            </w:r>
            <w:proofErr w:type="spellStart"/>
            <w:r w:rsidRPr="006B1B43">
              <w:rPr>
                <w:rFonts w:ascii="Calibri" w:hAnsi="Calibri" w:cs="Calibri"/>
                <w:sz w:val="20"/>
                <w:szCs w:val="20"/>
              </w:rPr>
              <w:t>protecţie</w:t>
            </w:r>
            <w:proofErr w:type="spellEnd"/>
            <w:r w:rsidRPr="006B1B43">
              <w:rPr>
                <w:rFonts w:ascii="Calibri" w:hAnsi="Calibri" w:cs="Calibri"/>
                <w:sz w:val="20"/>
                <w:szCs w:val="20"/>
              </w:rPr>
              <w:t xml:space="preserve"> ale </w:t>
            </w:r>
            <w:proofErr w:type="spellStart"/>
            <w:r w:rsidRPr="006B1B43">
              <w:rPr>
                <w:rFonts w:ascii="Calibri" w:hAnsi="Calibri" w:cs="Calibri"/>
                <w:sz w:val="20"/>
                <w:szCs w:val="20"/>
              </w:rPr>
              <w:t>monumentelor</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istorice</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sau</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în</w:t>
            </w:r>
            <w:proofErr w:type="spellEnd"/>
            <w:r w:rsidRPr="006B1B43">
              <w:rPr>
                <w:rFonts w:ascii="Calibri" w:hAnsi="Calibri" w:cs="Calibri"/>
                <w:sz w:val="20"/>
                <w:szCs w:val="20"/>
              </w:rPr>
              <w:t xml:space="preserve"> zone </w:t>
            </w:r>
            <w:proofErr w:type="spellStart"/>
            <w:r w:rsidRPr="006B1B43">
              <w:rPr>
                <w:rFonts w:ascii="Calibri" w:hAnsi="Calibri" w:cs="Calibri"/>
                <w:sz w:val="20"/>
                <w:szCs w:val="20"/>
              </w:rPr>
              <w:t>construite</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protejate</w:t>
            </w:r>
            <w:proofErr w:type="spellEnd"/>
            <w:r>
              <w:rPr>
                <w:rFonts w:ascii="Calibri" w:hAnsi="Calibri" w:cs="Calibri"/>
                <w:sz w:val="20"/>
                <w:szCs w:val="20"/>
              </w:rPr>
              <w:t>)</w:t>
            </w:r>
          </w:p>
          <w:p w14:paraId="2FC06D72" w14:textId="0F7FE138" w:rsidR="00F5671B" w:rsidRDefault="00F5671B" w:rsidP="00B31DF6">
            <w:pPr>
              <w:spacing w:before="60" w:after="60" w:line="240" w:lineRule="auto"/>
              <w:jc w:val="both"/>
              <w:outlineLvl w:val="0"/>
              <w:rPr>
                <w:rFonts w:ascii="Calibri" w:hAnsi="Calibri" w:cs="Calibri"/>
                <w:sz w:val="20"/>
                <w:szCs w:val="20"/>
                <w:lang w:val="ro-RO"/>
              </w:rPr>
            </w:pPr>
            <w:r>
              <w:rPr>
                <w:rFonts w:ascii="Calibri" w:hAnsi="Calibri" w:cs="Calibri"/>
                <w:sz w:val="20"/>
                <w:szCs w:val="20"/>
              </w:rPr>
              <w:t xml:space="preserve">- </w:t>
            </w:r>
            <w:proofErr w:type="spellStart"/>
            <w:r>
              <w:rPr>
                <w:rFonts w:ascii="Calibri" w:hAnsi="Calibri" w:cs="Calibri"/>
                <w:sz w:val="20"/>
                <w:szCs w:val="20"/>
              </w:rPr>
              <w:t>Studiu</w:t>
            </w:r>
            <w:proofErr w:type="spellEnd"/>
            <w:r>
              <w:rPr>
                <w:rFonts w:ascii="Calibri" w:hAnsi="Calibri" w:cs="Calibri"/>
                <w:sz w:val="20"/>
                <w:szCs w:val="20"/>
              </w:rPr>
              <w:t xml:space="preserve"> </w:t>
            </w:r>
            <w:proofErr w:type="spellStart"/>
            <w:r>
              <w:rPr>
                <w:rFonts w:ascii="Calibri" w:hAnsi="Calibri" w:cs="Calibri"/>
                <w:sz w:val="20"/>
                <w:szCs w:val="20"/>
              </w:rPr>
              <w:t>peisagistic</w:t>
            </w:r>
            <w:proofErr w:type="spellEnd"/>
          </w:p>
        </w:tc>
        <w:tc>
          <w:tcPr>
            <w:tcW w:w="2127" w:type="dxa"/>
            <w:shd w:val="clear" w:color="auto" w:fill="auto"/>
            <w:vAlign w:val="center"/>
          </w:tcPr>
          <w:p w14:paraId="04338D21" w14:textId="77777777" w:rsidR="009E5209" w:rsidRPr="006B1B43" w:rsidRDefault="009E5209" w:rsidP="00B31DF6">
            <w:pPr>
              <w:spacing w:before="60" w:after="60" w:line="240" w:lineRule="auto"/>
              <w:rPr>
                <w:rFonts w:ascii="Calibri" w:hAnsi="Calibri" w:cs="Calibri"/>
                <w:sz w:val="20"/>
                <w:szCs w:val="20"/>
                <w:lang w:val="ro-RO"/>
              </w:rPr>
            </w:pPr>
          </w:p>
        </w:tc>
        <w:tc>
          <w:tcPr>
            <w:tcW w:w="567" w:type="dxa"/>
            <w:shd w:val="clear" w:color="auto" w:fill="auto"/>
            <w:vAlign w:val="center"/>
          </w:tcPr>
          <w:p w14:paraId="48B9CEE1" w14:textId="77777777" w:rsidR="009E5209" w:rsidRPr="006B1B43" w:rsidRDefault="009E5209" w:rsidP="00B31DF6">
            <w:pPr>
              <w:spacing w:before="60" w:after="60" w:line="240" w:lineRule="auto"/>
              <w:rPr>
                <w:rFonts w:ascii="Calibri" w:hAnsi="Calibri" w:cs="Calibri"/>
                <w:sz w:val="20"/>
                <w:szCs w:val="20"/>
                <w:lang w:val="ro-RO"/>
              </w:rPr>
            </w:pPr>
          </w:p>
        </w:tc>
        <w:tc>
          <w:tcPr>
            <w:tcW w:w="612" w:type="dxa"/>
            <w:shd w:val="clear" w:color="auto" w:fill="auto"/>
            <w:vAlign w:val="center"/>
          </w:tcPr>
          <w:p w14:paraId="1B4267CE" w14:textId="77777777" w:rsidR="009E5209" w:rsidRPr="006B1B43" w:rsidRDefault="009E5209" w:rsidP="00B31DF6">
            <w:pPr>
              <w:spacing w:before="60" w:after="60" w:line="240" w:lineRule="auto"/>
              <w:rPr>
                <w:rFonts w:ascii="Calibri" w:hAnsi="Calibri" w:cs="Calibri"/>
                <w:sz w:val="20"/>
                <w:szCs w:val="20"/>
                <w:lang w:val="ro-RO"/>
              </w:rPr>
            </w:pPr>
          </w:p>
        </w:tc>
      </w:tr>
      <w:tr w:rsidR="00A27DDD" w:rsidRPr="006B1B43" w14:paraId="737E62F7" w14:textId="77777777" w:rsidTr="00EC52B8">
        <w:trPr>
          <w:trHeight w:val="757"/>
        </w:trPr>
        <w:tc>
          <w:tcPr>
            <w:tcW w:w="709" w:type="dxa"/>
            <w:shd w:val="clear" w:color="auto" w:fill="auto"/>
          </w:tcPr>
          <w:p w14:paraId="25D342E1" w14:textId="77777777" w:rsidR="00A27DDD" w:rsidRPr="00F857FD" w:rsidRDefault="00A27DDD" w:rsidP="00F857FD">
            <w:pPr>
              <w:pStyle w:val="ListParagraph"/>
              <w:numPr>
                <w:ilvl w:val="0"/>
                <w:numId w:val="35"/>
              </w:numPr>
              <w:tabs>
                <w:tab w:val="left" w:pos="34"/>
              </w:tabs>
              <w:spacing w:before="60" w:after="60" w:line="240" w:lineRule="auto"/>
              <w:rPr>
                <w:rFonts w:ascii="Calibri" w:hAnsi="Calibri" w:cs="Calibri"/>
                <w:sz w:val="20"/>
                <w:szCs w:val="20"/>
                <w:lang w:val="ro-RO"/>
              </w:rPr>
            </w:pPr>
          </w:p>
        </w:tc>
        <w:tc>
          <w:tcPr>
            <w:tcW w:w="6095" w:type="dxa"/>
            <w:shd w:val="clear" w:color="auto" w:fill="auto"/>
            <w:vAlign w:val="center"/>
          </w:tcPr>
          <w:p w14:paraId="624F044B" w14:textId="312432DE" w:rsidR="00A27DDD" w:rsidRPr="00F5671B" w:rsidRDefault="00A27DDD" w:rsidP="00A27DDD">
            <w:pPr>
              <w:spacing w:before="60" w:after="60" w:line="240" w:lineRule="auto"/>
              <w:jc w:val="both"/>
              <w:rPr>
                <w:rFonts w:ascii="Calibri" w:hAnsi="Calibri" w:cs="Calibri"/>
                <w:sz w:val="20"/>
                <w:szCs w:val="20"/>
                <w:lang w:val="ro-RO"/>
              </w:rPr>
            </w:pPr>
            <w:r w:rsidRPr="00F5671B">
              <w:rPr>
                <w:rFonts w:ascii="Calibri" w:hAnsi="Calibri" w:cs="Calibri"/>
                <w:sz w:val="20"/>
                <w:szCs w:val="20"/>
                <w:lang w:val="ro-RO"/>
              </w:rPr>
              <w:t xml:space="preserve">Sunt prezentate </w:t>
            </w:r>
            <w:r w:rsidR="00AD4C8B">
              <w:rPr>
                <w:rFonts w:ascii="Calibri" w:hAnsi="Calibri" w:cs="Calibri"/>
                <w:sz w:val="20"/>
                <w:szCs w:val="20"/>
                <w:lang w:val="ro-RO"/>
              </w:rPr>
              <w:t xml:space="preserve">date și </w:t>
            </w:r>
            <w:proofErr w:type="spellStart"/>
            <w:r w:rsidR="00AD4C8B">
              <w:rPr>
                <w:rFonts w:ascii="Calibri" w:hAnsi="Calibri" w:cs="Calibri"/>
                <w:sz w:val="20"/>
                <w:szCs w:val="20"/>
              </w:rPr>
              <w:t>c</w:t>
            </w:r>
            <w:r w:rsidRPr="00F5671B">
              <w:rPr>
                <w:rFonts w:ascii="Calibri" w:hAnsi="Calibri" w:cs="Calibri"/>
                <w:sz w:val="20"/>
                <w:szCs w:val="20"/>
              </w:rPr>
              <w:t>oncluzii</w:t>
            </w:r>
            <w:proofErr w:type="spellEnd"/>
            <w:r w:rsidR="00AD4C8B">
              <w:rPr>
                <w:rFonts w:ascii="Calibri" w:hAnsi="Calibri" w:cs="Calibri"/>
                <w:sz w:val="20"/>
                <w:szCs w:val="20"/>
              </w:rPr>
              <w:t xml:space="preserve"> a</w:t>
            </w:r>
            <w:r w:rsidRPr="00F5671B">
              <w:rPr>
                <w:rFonts w:ascii="Calibri" w:hAnsi="Calibri" w:cs="Calibri"/>
                <w:sz w:val="20"/>
                <w:szCs w:val="20"/>
              </w:rPr>
              <w:t xml:space="preserve">le </w:t>
            </w:r>
            <w:proofErr w:type="spellStart"/>
            <w:r w:rsidRPr="00F5671B">
              <w:rPr>
                <w:rFonts w:ascii="Calibri" w:hAnsi="Calibri" w:cs="Calibri"/>
                <w:sz w:val="20"/>
                <w:szCs w:val="20"/>
              </w:rPr>
              <w:t>expertizei</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tehnice</w:t>
            </w:r>
            <w:proofErr w:type="spellEnd"/>
            <w:r w:rsidRPr="00F5671B">
              <w:rPr>
                <w:rFonts w:ascii="Calibri" w:hAnsi="Calibri" w:cs="Calibri"/>
                <w:sz w:val="20"/>
                <w:szCs w:val="20"/>
              </w:rPr>
              <w:t xml:space="preserve"> </w:t>
            </w:r>
            <w:proofErr w:type="spellStart"/>
            <w:r w:rsidR="00AD40BB" w:rsidRPr="00F5671B">
              <w:rPr>
                <w:rFonts w:ascii="Calibri" w:hAnsi="Calibri" w:cs="Calibri"/>
                <w:sz w:val="20"/>
                <w:szCs w:val="20"/>
              </w:rPr>
              <w:t>și</w:t>
            </w:r>
            <w:proofErr w:type="spellEnd"/>
            <w:r w:rsidR="00AD40BB" w:rsidRPr="00F5671B">
              <w:rPr>
                <w:rFonts w:ascii="Calibri" w:hAnsi="Calibri" w:cs="Calibri"/>
                <w:sz w:val="20"/>
                <w:szCs w:val="20"/>
              </w:rPr>
              <w:t xml:space="preserve"> </w:t>
            </w:r>
            <w:proofErr w:type="spellStart"/>
            <w:r w:rsidR="009A656F" w:rsidRPr="00F5671B">
              <w:rPr>
                <w:rFonts w:ascii="Calibri" w:hAnsi="Calibri" w:cs="Calibri"/>
                <w:sz w:val="20"/>
                <w:szCs w:val="20"/>
              </w:rPr>
              <w:t>parametrii</w:t>
            </w:r>
            <w:proofErr w:type="spellEnd"/>
            <w:r w:rsidR="00AD40BB" w:rsidRPr="00F5671B">
              <w:rPr>
                <w:rFonts w:ascii="Calibri" w:hAnsi="Calibri" w:cs="Calibri"/>
                <w:sz w:val="20"/>
                <w:szCs w:val="20"/>
              </w:rPr>
              <w:t xml:space="preserve"> de </w:t>
            </w:r>
            <w:proofErr w:type="spellStart"/>
            <w:r w:rsidR="00AD40BB" w:rsidRPr="00F5671B">
              <w:rPr>
                <w:rFonts w:ascii="Calibri" w:hAnsi="Calibri" w:cs="Calibri"/>
                <w:sz w:val="20"/>
                <w:szCs w:val="20"/>
              </w:rPr>
              <w:t>sinteză</w:t>
            </w:r>
            <w:proofErr w:type="spellEnd"/>
            <w:r w:rsidR="00AD40BB" w:rsidRPr="00F5671B">
              <w:rPr>
                <w:rFonts w:ascii="Calibri" w:hAnsi="Calibri" w:cs="Calibri"/>
                <w:sz w:val="20"/>
                <w:szCs w:val="20"/>
              </w:rPr>
              <w:t xml:space="preserve"> </w:t>
            </w:r>
            <w:r w:rsidR="00AD40BB" w:rsidRPr="00F5671B">
              <w:rPr>
                <w:rFonts w:ascii="Calibri" w:hAnsi="Calibri" w:cs="Calibri"/>
                <w:sz w:val="20"/>
                <w:szCs w:val="20"/>
                <w:lang w:val="ro-RO"/>
              </w:rPr>
              <w:t>privind situația actuală</w:t>
            </w:r>
            <w:r w:rsidR="00AD40BB" w:rsidRPr="00F5671B">
              <w:rPr>
                <w:rFonts w:ascii="Calibri" w:hAnsi="Calibri" w:cs="Calibri"/>
                <w:sz w:val="20"/>
                <w:szCs w:val="20"/>
              </w:rPr>
              <w:t>:</w:t>
            </w:r>
          </w:p>
          <w:p w14:paraId="5A1F8471" w14:textId="7A756158" w:rsidR="00AD4C8B" w:rsidRDefault="00A27DDD" w:rsidP="00A27DDD">
            <w:pPr>
              <w:spacing w:before="60" w:after="60" w:line="240" w:lineRule="auto"/>
              <w:jc w:val="both"/>
              <w:rPr>
                <w:rFonts w:ascii="Calibri" w:hAnsi="Calibri" w:cs="Calibri"/>
                <w:sz w:val="20"/>
                <w:szCs w:val="20"/>
              </w:rPr>
            </w:pPr>
            <w:r w:rsidRPr="00F5671B">
              <w:rPr>
                <w:rFonts w:ascii="Calibri" w:hAnsi="Calibri" w:cs="Calibri"/>
                <w:sz w:val="20"/>
                <w:szCs w:val="20"/>
              </w:rPr>
              <w:t xml:space="preserve">a) </w:t>
            </w:r>
            <w:proofErr w:type="spellStart"/>
            <w:r w:rsidR="00AD4C8B">
              <w:rPr>
                <w:rFonts w:ascii="Calibri" w:hAnsi="Calibri" w:cs="Calibri"/>
                <w:sz w:val="20"/>
                <w:szCs w:val="20"/>
              </w:rPr>
              <w:t>categoria</w:t>
            </w:r>
            <w:proofErr w:type="spellEnd"/>
            <w:r w:rsidR="00AD4C8B">
              <w:rPr>
                <w:rFonts w:ascii="Calibri" w:hAnsi="Calibri" w:cs="Calibri"/>
                <w:sz w:val="20"/>
                <w:szCs w:val="20"/>
              </w:rPr>
              <w:t xml:space="preserve"> </w:t>
            </w:r>
            <w:proofErr w:type="spellStart"/>
            <w:r w:rsidR="00AD4C8B">
              <w:rPr>
                <w:rFonts w:ascii="Calibri" w:hAnsi="Calibri" w:cs="Calibri"/>
                <w:sz w:val="20"/>
                <w:szCs w:val="20"/>
              </w:rPr>
              <w:t>și</w:t>
            </w:r>
            <w:proofErr w:type="spellEnd"/>
            <w:r w:rsidR="00AD4C8B">
              <w:rPr>
                <w:rFonts w:ascii="Calibri" w:hAnsi="Calibri" w:cs="Calibri"/>
                <w:sz w:val="20"/>
                <w:szCs w:val="20"/>
              </w:rPr>
              <w:t xml:space="preserve"> </w:t>
            </w:r>
            <w:proofErr w:type="spellStart"/>
            <w:r w:rsidR="00AD4C8B">
              <w:rPr>
                <w:rFonts w:ascii="Calibri" w:hAnsi="Calibri" w:cs="Calibri"/>
                <w:sz w:val="20"/>
                <w:szCs w:val="20"/>
              </w:rPr>
              <w:t>clasa</w:t>
            </w:r>
            <w:proofErr w:type="spellEnd"/>
            <w:r w:rsidR="00AD4C8B">
              <w:rPr>
                <w:rFonts w:ascii="Calibri" w:hAnsi="Calibri" w:cs="Calibri"/>
                <w:sz w:val="20"/>
                <w:szCs w:val="20"/>
              </w:rPr>
              <w:t xml:space="preserve"> de </w:t>
            </w:r>
            <w:proofErr w:type="spellStart"/>
            <w:r w:rsidR="00AD4C8B">
              <w:rPr>
                <w:rFonts w:ascii="Calibri" w:hAnsi="Calibri" w:cs="Calibri"/>
                <w:sz w:val="20"/>
                <w:szCs w:val="20"/>
              </w:rPr>
              <w:t>importanță</w:t>
            </w:r>
            <w:proofErr w:type="spellEnd"/>
            <w:r w:rsidR="00AD4C8B">
              <w:rPr>
                <w:rFonts w:ascii="Calibri" w:hAnsi="Calibri" w:cs="Calibri"/>
                <w:sz w:val="20"/>
                <w:szCs w:val="20"/>
              </w:rPr>
              <w:t xml:space="preserve"> a </w:t>
            </w:r>
            <w:proofErr w:type="spellStart"/>
            <w:r w:rsidR="00AD4C8B">
              <w:rPr>
                <w:rFonts w:ascii="Calibri" w:hAnsi="Calibri" w:cs="Calibri"/>
                <w:sz w:val="20"/>
                <w:szCs w:val="20"/>
              </w:rPr>
              <w:t>construcției</w:t>
            </w:r>
            <w:proofErr w:type="spellEnd"/>
            <w:r w:rsidR="00AD4C8B">
              <w:rPr>
                <w:rFonts w:ascii="Calibri" w:hAnsi="Calibri" w:cs="Calibri"/>
                <w:sz w:val="20"/>
                <w:szCs w:val="20"/>
              </w:rPr>
              <w:t xml:space="preserve"> </w:t>
            </w:r>
          </w:p>
          <w:p w14:paraId="0C648EFC" w14:textId="64743DB6" w:rsidR="00A27DDD" w:rsidRPr="00F5671B" w:rsidRDefault="00AD4C8B" w:rsidP="00A27DDD">
            <w:pPr>
              <w:spacing w:before="60" w:after="60" w:line="240" w:lineRule="auto"/>
              <w:jc w:val="both"/>
              <w:rPr>
                <w:rFonts w:ascii="Calibri" w:hAnsi="Calibri" w:cs="Calibri"/>
                <w:sz w:val="20"/>
                <w:szCs w:val="20"/>
              </w:rPr>
            </w:pPr>
            <w:r>
              <w:rPr>
                <w:rFonts w:ascii="Calibri" w:hAnsi="Calibri" w:cs="Calibri"/>
                <w:sz w:val="20"/>
                <w:szCs w:val="20"/>
              </w:rPr>
              <w:t xml:space="preserve">b) </w:t>
            </w:r>
            <w:proofErr w:type="spellStart"/>
            <w:r>
              <w:rPr>
                <w:rFonts w:ascii="Calibri" w:hAnsi="Calibri" w:cs="Calibri"/>
                <w:sz w:val="20"/>
                <w:szCs w:val="20"/>
              </w:rPr>
              <w:t>anul</w:t>
            </w:r>
            <w:proofErr w:type="spellEnd"/>
            <w:r>
              <w:rPr>
                <w:rFonts w:ascii="Calibri" w:hAnsi="Calibri" w:cs="Calibri"/>
                <w:sz w:val="20"/>
                <w:szCs w:val="20"/>
              </w:rPr>
              <w:t xml:space="preserve"> </w:t>
            </w:r>
            <w:proofErr w:type="spellStart"/>
            <w:r>
              <w:rPr>
                <w:rFonts w:ascii="Calibri" w:hAnsi="Calibri" w:cs="Calibri"/>
                <w:sz w:val="20"/>
                <w:szCs w:val="20"/>
              </w:rPr>
              <w:t>edificării</w:t>
            </w:r>
            <w:proofErr w:type="spellEnd"/>
            <w:r>
              <w:rPr>
                <w:rFonts w:ascii="Calibri" w:hAnsi="Calibri" w:cs="Calibri"/>
                <w:sz w:val="20"/>
                <w:szCs w:val="20"/>
              </w:rPr>
              <w:t xml:space="preserve"> </w:t>
            </w:r>
            <w:proofErr w:type="spellStart"/>
            <w:r>
              <w:rPr>
                <w:rFonts w:ascii="Calibri" w:hAnsi="Calibri" w:cs="Calibri"/>
                <w:sz w:val="20"/>
                <w:szCs w:val="20"/>
              </w:rPr>
              <w:t>și</w:t>
            </w:r>
            <w:proofErr w:type="spellEnd"/>
            <w:r>
              <w:rPr>
                <w:rFonts w:ascii="Calibri" w:hAnsi="Calibri" w:cs="Calibri"/>
                <w:sz w:val="20"/>
                <w:szCs w:val="20"/>
              </w:rPr>
              <w:t xml:space="preserve"> </w:t>
            </w:r>
            <w:proofErr w:type="spellStart"/>
            <w:r w:rsidR="00A27DDD" w:rsidRPr="00F5671B">
              <w:rPr>
                <w:rFonts w:ascii="Calibri" w:hAnsi="Calibri" w:cs="Calibri"/>
                <w:sz w:val="20"/>
                <w:szCs w:val="20"/>
              </w:rPr>
              <w:t>clasa</w:t>
            </w:r>
            <w:proofErr w:type="spellEnd"/>
            <w:r w:rsidR="00A27DDD" w:rsidRPr="00F5671B">
              <w:rPr>
                <w:rFonts w:ascii="Calibri" w:hAnsi="Calibri" w:cs="Calibri"/>
                <w:sz w:val="20"/>
                <w:szCs w:val="20"/>
              </w:rPr>
              <w:t xml:space="preserve"> de </w:t>
            </w:r>
            <w:proofErr w:type="spellStart"/>
            <w:r w:rsidR="00A27DDD" w:rsidRPr="00F5671B">
              <w:rPr>
                <w:rFonts w:ascii="Calibri" w:hAnsi="Calibri" w:cs="Calibri"/>
                <w:sz w:val="20"/>
                <w:szCs w:val="20"/>
              </w:rPr>
              <w:t>risc</w:t>
            </w:r>
            <w:proofErr w:type="spellEnd"/>
            <w:r w:rsidR="00A27DDD" w:rsidRPr="00F5671B">
              <w:rPr>
                <w:rFonts w:ascii="Calibri" w:hAnsi="Calibri" w:cs="Calibri"/>
                <w:sz w:val="20"/>
                <w:szCs w:val="20"/>
              </w:rPr>
              <w:t xml:space="preserve"> seismic</w:t>
            </w:r>
            <w:r w:rsidR="00AD40BB" w:rsidRPr="00F5671B">
              <w:rPr>
                <w:rFonts w:ascii="Calibri" w:hAnsi="Calibri" w:cs="Calibri"/>
                <w:sz w:val="20"/>
                <w:szCs w:val="20"/>
              </w:rPr>
              <w:t xml:space="preserve"> </w:t>
            </w:r>
            <w:r w:rsidR="00965EA6" w:rsidRPr="00F5671B">
              <w:rPr>
                <w:rFonts w:ascii="Calibri" w:hAnsi="Calibri" w:cs="Calibri"/>
                <w:sz w:val="20"/>
                <w:szCs w:val="20"/>
              </w:rPr>
              <w:t xml:space="preserve">a </w:t>
            </w:r>
            <w:proofErr w:type="spellStart"/>
            <w:r w:rsidR="00965EA6" w:rsidRPr="00F5671B">
              <w:rPr>
                <w:rFonts w:ascii="Calibri" w:hAnsi="Calibri" w:cs="Calibri"/>
                <w:sz w:val="20"/>
                <w:szCs w:val="20"/>
              </w:rPr>
              <w:t>clădirii</w:t>
            </w:r>
            <w:proofErr w:type="spellEnd"/>
            <w:r w:rsidR="00965EA6" w:rsidRPr="00F5671B">
              <w:rPr>
                <w:rFonts w:ascii="Calibri" w:hAnsi="Calibri" w:cs="Calibri"/>
                <w:sz w:val="20"/>
                <w:szCs w:val="20"/>
              </w:rPr>
              <w:t xml:space="preserve"> </w:t>
            </w:r>
            <w:proofErr w:type="spellStart"/>
            <w:r w:rsidR="00965EA6" w:rsidRPr="00F5671B">
              <w:rPr>
                <w:rFonts w:ascii="Calibri" w:hAnsi="Calibri" w:cs="Calibri"/>
                <w:sz w:val="20"/>
                <w:szCs w:val="20"/>
              </w:rPr>
              <w:t>existente</w:t>
            </w:r>
            <w:proofErr w:type="spellEnd"/>
          </w:p>
          <w:p w14:paraId="08CE15F1" w14:textId="3CEFAEF9" w:rsidR="00A27DDD" w:rsidRPr="00F5671B" w:rsidRDefault="00AD4C8B" w:rsidP="00A27DDD">
            <w:pPr>
              <w:spacing w:before="60" w:after="60" w:line="240" w:lineRule="auto"/>
              <w:jc w:val="both"/>
              <w:rPr>
                <w:rFonts w:ascii="Calibri" w:hAnsi="Calibri" w:cs="Calibri"/>
                <w:sz w:val="20"/>
                <w:szCs w:val="20"/>
              </w:rPr>
            </w:pPr>
            <w:r>
              <w:rPr>
                <w:rFonts w:ascii="Calibri" w:hAnsi="Calibri" w:cs="Calibri"/>
                <w:sz w:val="20"/>
                <w:szCs w:val="20"/>
              </w:rPr>
              <w:t>c</w:t>
            </w:r>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soluţii</w:t>
            </w:r>
            <w:proofErr w:type="spellEnd"/>
            <w:r w:rsidR="00A27DDD" w:rsidRPr="00F5671B">
              <w:rPr>
                <w:rFonts w:ascii="Calibri" w:hAnsi="Calibri" w:cs="Calibri"/>
                <w:sz w:val="20"/>
                <w:szCs w:val="20"/>
              </w:rPr>
              <w:t xml:space="preserve"> de </w:t>
            </w:r>
            <w:proofErr w:type="spellStart"/>
            <w:r w:rsidR="00A27DDD" w:rsidRPr="00F5671B">
              <w:rPr>
                <w:rFonts w:ascii="Calibri" w:hAnsi="Calibri" w:cs="Calibri"/>
                <w:sz w:val="20"/>
                <w:szCs w:val="20"/>
              </w:rPr>
              <w:t>intervenţie</w:t>
            </w:r>
            <w:proofErr w:type="spellEnd"/>
            <w:r w:rsidR="00AD40BB" w:rsidRPr="00F5671B">
              <w:rPr>
                <w:rFonts w:ascii="Calibri" w:hAnsi="Calibri" w:cs="Calibri"/>
                <w:sz w:val="20"/>
                <w:szCs w:val="20"/>
              </w:rPr>
              <w:t xml:space="preserve"> </w:t>
            </w:r>
            <w:proofErr w:type="spellStart"/>
            <w:r w:rsidR="00AD40BB" w:rsidRPr="00F5671B">
              <w:rPr>
                <w:rFonts w:ascii="Calibri" w:hAnsi="Calibri" w:cs="Calibri"/>
                <w:sz w:val="20"/>
                <w:szCs w:val="20"/>
              </w:rPr>
              <w:t>propuse</w:t>
            </w:r>
            <w:proofErr w:type="spellEnd"/>
            <w:r w:rsidR="00F5671B" w:rsidRPr="00F5671B">
              <w:rPr>
                <w:rFonts w:ascii="Calibri" w:hAnsi="Calibri" w:cs="Calibri"/>
                <w:sz w:val="20"/>
                <w:szCs w:val="20"/>
              </w:rPr>
              <w:t xml:space="preserve"> </w:t>
            </w:r>
            <w:r w:rsidR="00F5671B">
              <w:rPr>
                <w:rFonts w:ascii="Calibri" w:hAnsi="Calibri" w:cs="Calibri"/>
                <w:sz w:val="20"/>
                <w:szCs w:val="20"/>
              </w:rPr>
              <w:t>(</w:t>
            </w:r>
            <w:r w:rsidR="00F5671B" w:rsidRPr="00F5671B">
              <w:rPr>
                <w:rFonts w:ascii="Calibri" w:hAnsi="Calibri" w:cs="Calibri"/>
                <w:sz w:val="20"/>
                <w:szCs w:val="20"/>
              </w:rPr>
              <w:t xml:space="preserve">minimum </w:t>
            </w:r>
            <w:proofErr w:type="spellStart"/>
            <w:r w:rsidR="00F5671B" w:rsidRPr="00F5671B">
              <w:rPr>
                <w:rFonts w:ascii="Calibri" w:hAnsi="Calibri" w:cs="Calibri"/>
                <w:sz w:val="20"/>
                <w:szCs w:val="20"/>
              </w:rPr>
              <w:t>două</w:t>
            </w:r>
            <w:proofErr w:type="spellEnd"/>
            <w:r w:rsidR="00F5671B">
              <w:rPr>
                <w:rFonts w:ascii="Calibri" w:hAnsi="Calibri" w:cs="Calibri"/>
                <w:sz w:val="20"/>
                <w:szCs w:val="20"/>
              </w:rPr>
              <w:t>)</w:t>
            </w:r>
          </w:p>
          <w:p w14:paraId="652C8176" w14:textId="0E0A8013" w:rsidR="00A27DDD" w:rsidRPr="00F5671B" w:rsidRDefault="00AD4C8B" w:rsidP="00A27DDD">
            <w:pPr>
              <w:spacing w:before="60" w:after="60" w:line="240" w:lineRule="auto"/>
              <w:jc w:val="both"/>
              <w:rPr>
                <w:rFonts w:ascii="Calibri" w:hAnsi="Calibri" w:cs="Calibri"/>
                <w:sz w:val="20"/>
                <w:szCs w:val="20"/>
              </w:rPr>
            </w:pPr>
            <w:r>
              <w:rPr>
                <w:rFonts w:ascii="Calibri" w:hAnsi="Calibri" w:cs="Calibri"/>
                <w:sz w:val="20"/>
                <w:szCs w:val="20"/>
              </w:rPr>
              <w:t>d</w:t>
            </w:r>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soluţii</w:t>
            </w:r>
            <w:proofErr w:type="spellEnd"/>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tehnice</w:t>
            </w:r>
            <w:proofErr w:type="spellEnd"/>
            <w:r w:rsidR="00F5671B">
              <w:rPr>
                <w:rFonts w:ascii="Calibri" w:hAnsi="Calibri" w:cs="Calibri"/>
                <w:sz w:val="20"/>
                <w:szCs w:val="20"/>
              </w:rPr>
              <w:t xml:space="preserve">, </w:t>
            </w:r>
            <w:proofErr w:type="spellStart"/>
            <w:r w:rsidR="00AD40BB" w:rsidRPr="00F5671B">
              <w:rPr>
                <w:rFonts w:ascii="Calibri" w:hAnsi="Calibri" w:cs="Calibri"/>
                <w:sz w:val="20"/>
                <w:szCs w:val="20"/>
              </w:rPr>
              <w:t>m</w:t>
            </w:r>
            <w:r w:rsidR="00A27DDD" w:rsidRPr="00F5671B">
              <w:rPr>
                <w:rFonts w:ascii="Calibri" w:hAnsi="Calibri" w:cs="Calibri"/>
                <w:sz w:val="20"/>
                <w:szCs w:val="20"/>
              </w:rPr>
              <w:t>ăsuri</w:t>
            </w:r>
            <w:proofErr w:type="spellEnd"/>
            <w:r w:rsidR="00A27DDD" w:rsidRPr="00F5671B">
              <w:rPr>
                <w:rFonts w:ascii="Calibri" w:hAnsi="Calibri" w:cs="Calibri"/>
                <w:sz w:val="20"/>
                <w:szCs w:val="20"/>
              </w:rPr>
              <w:t xml:space="preserve"> </w:t>
            </w:r>
            <w:proofErr w:type="spellStart"/>
            <w:r w:rsidR="00AD40BB" w:rsidRPr="00F5671B">
              <w:rPr>
                <w:rFonts w:ascii="Calibri" w:hAnsi="Calibri" w:cs="Calibri"/>
                <w:sz w:val="20"/>
                <w:szCs w:val="20"/>
              </w:rPr>
              <w:t>și</w:t>
            </w:r>
            <w:proofErr w:type="spellEnd"/>
            <w:r w:rsidR="00AD40BB" w:rsidRPr="00F5671B">
              <w:rPr>
                <w:rFonts w:ascii="Calibri" w:hAnsi="Calibri" w:cs="Calibri"/>
                <w:sz w:val="20"/>
                <w:szCs w:val="20"/>
              </w:rPr>
              <w:t xml:space="preserve"> </w:t>
            </w:r>
            <w:proofErr w:type="spellStart"/>
            <w:r w:rsidR="00AD40BB" w:rsidRPr="00F5671B">
              <w:rPr>
                <w:rFonts w:ascii="Calibri" w:hAnsi="Calibri" w:cs="Calibri"/>
                <w:sz w:val="20"/>
                <w:szCs w:val="20"/>
              </w:rPr>
              <w:t>recomandări</w:t>
            </w:r>
            <w:proofErr w:type="spellEnd"/>
            <w:r w:rsidR="00AD40BB" w:rsidRPr="00F5671B">
              <w:rPr>
                <w:rFonts w:ascii="Calibri" w:hAnsi="Calibri" w:cs="Calibri"/>
                <w:sz w:val="20"/>
                <w:szCs w:val="20"/>
              </w:rPr>
              <w:t xml:space="preserve"> </w:t>
            </w:r>
            <w:proofErr w:type="spellStart"/>
            <w:r w:rsidR="00AD40BB" w:rsidRPr="00F5671B">
              <w:rPr>
                <w:rFonts w:ascii="Calibri" w:hAnsi="Calibri" w:cs="Calibri"/>
                <w:sz w:val="20"/>
                <w:szCs w:val="20"/>
              </w:rPr>
              <w:t>privind</w:t>
            </w:r>
            <w:proofErr w:type="spellEnd"/>
            <w:r w:rsidR="00AD40BB" w:rsidRPr="00F5671B">
              <w:rPr>
                <w:rFonts w:ascii="Calibri" w:hAnsi="Calibri" w:cs="Calibri"/>
                <w:sz w:val="20"/>
                <w:szCs w:val="20"/>
              </w:rPr>
              <w:t xml:space="preserve"> </w:t>
            </w:r>
            <w:proofErr w:type="spellStart"/>
            <w:r w:rsidR="00AD40BB" w:rsidRPr="00F5671B">
              <w:rPr>
                <w:rFonts w:ascii="Calibri" w:hAnsi="Calibri" w:cs="Calibri"/>
                <w:sz w:val="20"/>
                <w:szCs w:val="20"/>
              </w:rPr>
              <w:t>intervențiile</w:t>
            </w:r>
            <w:proofErr w:type="spellEnd"/>
            <w:r w:rsidR="00AD40BB" w:rsidRPr="00F5671B">
              <w:rPr>
                <w:rFonts w:ascii="Calibri" w:hAnsi="Calibri" w:cs="Calibri"/>
                <w:sz w:val="20"/>
                <w:szCs w:val="20"/>
              </w:rPr>
              <w:t xml:space="preserve"> </w:t>
            </w:r>
            <w:proofErr w:type="spellStart"/>
            <w:r w:rsidR="00AD40BB" w:rsidRPr="00F5671B">
              <w:rPr>
                <w:rFonts w:ascii="Calibri" w:hAnsi="Calibri" w:cs="Calibri"/>
                <w:sz w:val="20"/>
                <w:szCs w:val="20"/>
              </w:rPr>
              <w:t>propuse</w:t>
            </w:r>
            <w:proofErr w:type="spellEnd"/>
            <w:r w:rsidR="00AD40BB" w:rsidRPr="00F5671B">
              <w:rPr>
                <w:rFonts w:ascii="Calibri" w:hAnsi="Calibri" w:cs="Calibri"/>
                <w:sz w:val="20"/>
                <w:szCs w:val="20"/>
              </w:rPr>
              <w:t xml:space="preserve"> </w:t>
            </w:r>
            <w:proofErr w:type="spellStart"/>
            <w:r w:rsidR="00A27DDD" w:rsidRPr="00F5671B">
              <w:rPr>
                <w:rFonts w:ascii="Calibri" w:hAnsi="Calibri" w:cs="Calibri"/>
                <w:sz w:val="20"/>
                <w:szCs w:val="20"/>
              </w:rPr>
              <w:t>spre</w:t>
            </w:r>
            <w:proofErr w:type="spellEnd"/>
            <w:r w:rsidR="00A27DDD" w:rsidRPr="00F5671B">
              <w:rPr>
                <w:rFonts w:ascii="Calibri" w:hAnsi="Calibri" w:cs="Calibri"/>
                <w:sz w:val="20"/>
                <w:szCs w:val="20"/>
              </w:rPr>
              <w:t xml:space="preserve"> a fi </w:t>
            </w:r>
            <w:proofErr w:type="spellStart"/>
            <w:r w:rsidR="00A27DDD" w:rsidRPr="00F5671B">
              <w:rPr>
                <w:rFonts w:ascii="Calibri" w:hAnsi="Calibri" w:cs="Calibri"/>
                <w:sz w:val="20"/>
                <w:szCs w:val="20"/>
              </w:rPr>
              <w:t>dezvoltate</w:t>
            </w:r>
            <w:proofErr w:type="spellEnd"/>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în</w:t>
            </w:r>
            <w:proofErr w:type="spellEnd"/>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cadrul</w:t>
            </w:r>
            <w:proofErr w:type="spellEnd"/>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documentaţiei</w:t>
            </w:r>
            <w:proofErr w:type="spellEnd"/>
            <w:r w:rsidR="00A27DDD" w:rsidRPr="00F5671B">
              <w:rPr>
                <w:rFonts w:ascii="Calibri" w:hAnsi="Calibri" w:cs="Calibri"/>
                <w:sz w:val="20"/>
                <w:szCs w:val="20"/>
              </w:rPr>
              <w:t xml:space="preserve"> de </w:t>
            </w:r>
            <w:proofErr w:type="spellStart"/>
            <w:r w:rsidR="00A27DDD" w:rsidRPr="00F5671B">
              <w:rPr>
                <w:rFonts w:ascii="Calibri" w:hAnsi="Calibri" w:cs="Calibri"/>
                <w:sz w:val="20"/>
                <w:szCs w:val="20"/>
              </w:rPr>
              <w:t>avizare</w:t>
            </w:r>
            <w:proofErr w:type="spellEnd"/>
            <w:r w:rsidR="00A27DDD" w:rsidRPr="00F5671B">
              <w:rPr>
                <w:rFonts w:ascii="Calibri" w:hAnsi="Calibri" w:cs="Calibri"/>
                <w:sz w:val="20"/>
                <w:szCs w:val="20"/>
              </w:rPr>
              <w:t xml:space="preserve"> a </w:t>
            </w:r>
            <w:proofErr w:type="spellStart"/>
            <w:r w:rsidR="00A27DDD" w:rsidRPr="00F5671B">
              <w:rPr>
                <w:rFonts w:ascii="Calibri" w:hAnsi="Calibri" w:cs="Calibri"/>
                <w:sz w:val="20"/>
                <w:szCs w:val="20"/>
              </w:rPr>
              <w:t>lucrărilor</w:t>
            </w:r>
            <w:proofErr w:type="spellEnd"/>
            <w:r w:rsidR="00A27DDD" w:rsidRPr="00F5671B">
              <w:rPr>
                <w:rFonts w:ascii="Calibri" w:hAnsi="Calibri" w:cs="Calibri"/>
                <w:sz w:val="20"/>
                <w:szCs w:val="20"/>
              </w:rPr>
              <w:t xml:space="preserve"> de </w:t>
            </w:r>
            <w:proofErr w:type="spellStart"/>
            <w:r w:rsidR="00A27DDD" w:rsidRPr="00F5671B">
              <w:rPr>
                <w:rFonts w:ascii="Calibri" w:hAnsi="Calibri" w:cs="Calibri"/>
                <w:sz w:val="20"/>
                <w:szCs w:val="20"/>
              </w:rPr>
              <w:t>intervenţii</w:t>
            </w:r>
            <w:proofErr w:type="spellEnd"/>
          </w:p>
          <w:p w14:paraId="25F0C0A6" w14:textId="0769DE58" w:rsidR="00A27DDD" w:rsidRPr="00F5671B" w:rsidRDefault="00AD4C8B" w:rsidP="00AD40BB">
            <w:pPr>
              <w:spacing w:before="60" w:after="60" w:line="240" w:lineRule="auto"/>
              <w:jc w:val="both"/>
              <w:rPr>
                <w:rFonts w:ascii="Calibri" w:hAnsi="Calibri" w:cs="Calibri"/>
                <w:sz w:val="20"/>
                <w:szCs w:val="20"/>
              </w:rPr>
            </w:pPr>
            <w:r>
              <w:rPr>
                <w:rFonts w:ascii="Calibri" w:hAnsi="Calibri" w:cs="Calibri"/>
                <w:sz w:val="20"/>
                <w:szCs w:val="20"/>
              </w:rPr>
              <w:t>e</w:t>
            </w:r>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recomandarea</w:t>
            </w:r>
            <w:proofErr w:type="spellEnd"/>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intervenţiilor</w:t>
            </w:r>
            <w:proofErr w:type="spellEnd"/>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necesare</w:t>
            </w:r>
            <w:proofErr w:type="spellEnd"/>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pentru</w:t>
            </w:r>
            <w:proofErr w:type="spellEnd"/>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asigurarea</w:t>
            </w:r>
            <w:proofErr w:type="spellEnd"/>
            <w:r w:rsidR="00A27DDD" w:rsidRPr="00F5671B">
              <w:rPr>
                <w:rFonts w:ascii="Calibri" w:hAnsi="Calibri" w:cs="Calibri"/>
                <w:sz w:val="20"/>
                <w:szCs w:val="20"/>
              </w:rPr>
              <w:t xml:space="preserve"> </w:t>
            </w:r>
            <w:proofErr w:type="spellStart"/>
            <w:r w:rsidR="00A27DDD" w:rsidRPr="00F5671B">
              <w:rPr>
                <w:rFonts w:ascii="Calibri" w:hAnsi="Calibri" w:cs="Calibri"/>
                <w:sz w:val="20"/>
                <w:szCs w:val="20"/>
              </w:rPr>
              <w:t>cerinţe</w:t>
            </w:r>
            <w:r w:rsidR="00AD40BB" w:rsidRPr="00F5671B">
              <w:rPr>
                <w:rFonts w:ascii="Calibri" w:hAnsi="Calibri" w:cs="Calibri"/>
                <w:sz w:val="20"/>
                <w:szCs w:val="20"/>
              </w:rPr>
              <w:t>i</w:t>
            </w:r>
            <w:proofErr w:type="spellEnd"/>
            <w:r w:rsidR="00AD40BB" w:rsidRPr="00F5671B">
              <w:rPr>
                <w:rFonts w:ascii="Calibri" w:hAnsi="Calibri" w:cs="Calibri"/>
                <w:sz w:val="20"/>
                <w:szCs w:val="20"/>
              </w:rPr>
              <w:t xml:space="preserve"> </w:t>
            </w:r>
            <w:proofErr w:type="spellStart"/>
            <w:r w:rsidR="00AD40BB" w:rsidRPr="00F5671B">
              <w:rPr>
                <w:rFonts w:ascii="Calibri" w:hAnsi="Calibri" w:cs="Calibri"/>
                <w:sz w:val="20"/>
                <w:szCs w:val="20"/>
              </w:rPr>
              <w:t>fundamentale</w:t>
            </w:r>
            <w:proofErr w:type="spellEnd"/>
            <w:r w:rsidR="00AD40BB" w:rsidRPr="00F5671B">
              <w:rPr>
                <w:rFonts w:ascii="Calibri" w:hAnsi="Calibri" w:cs="Calibri"/>
                <w:sz w:val="20"/>
                <w:szCs w:val="20"/>
              </w:rPr>
              <w:t xml:space="preserve"> de </w:t>
            </w:r>
            <w:proofErr w:type="spellStart"/>
            <w:r w:rsidR="00AD40BB" w:rsidRPr="00F5671B">
              <w:rPr>
                <w:rFonts w:ascii="Calibri" w:hAnsi="Calibri" w:cs="Calibri"/>
                <w:sz w:val="20"/>
                <w:szCs w:val="20"/>
              </w:rPr>
              <w:t>calitate</w:t>
            </w:r>
            <w:proofErr w:type="spellEnd"/>
            <w:r w:rsidR="00AD40BB" w:rsidRPr="00F5671B">
              <w:rPr>
                <w:rFonts w:ascii="Calibri" w:hAnsi="Calibri" w:cs="Calibri"/>
                <w:sz w:val="20"/>
                <w:szCs w:val="20"/>
              </w:rPr>
              <w:t xml:space="preserve"> „</w:t>
            </w:r>
            <w:proofErr w:type="spellStart"/>
            <w:r w:rsidR="00AD40BB" w:rsidRPr="00F5671B">
              <w:rPr>
                <w:rFonts w:ascii="Calibri" w:hAnsi="Calibri" w:cs="Calibri"/>
                <w:sz w:val="20"/>
                <w:szCs w:val="20"/>
              </w:rPr>
              <w:t>rezistență</w:t>
            </w:r>
            <w:proofErr w:type="spellEnd"/>
            <w:r w:rsidR="00AD40BB" w:rsidRPr="00F5671B">
              <w:rPr>
                <w:rFonts w:ascii="Calibri" w:hAnsi="Calibri" w:cs="Calibri"/>
                <w:sz w:val="20"/>
                <w:szCs w:val="20"/>
              </w:rPr>
              <w:t xml:space="preserve"> </w:t>
            </w:r>
            <w:proofErr w:type="spellStart"/>
            <w:r w:rsidR="00AD40BB" w:rsidRPr="00F5671B">
              <w:rPr>
                <w:rFonts w:ascii="Calibri" w:hAnsi="Calibri" w:cs="Calibri"/>
                <w:sz w:val="20"/>
                <w:szCs w:val="20"/>
              </w:rPr>
              <w:t>mecanică</w:t>
            </w:r>
            <w:proofErr w:type="spellEnd"/>
            <w:r w:rsidR="00AD40BB" w:rsidRPr="00F5671B">
              <w:rPr>
                <w:rFonts w:ascii="Calibri" w:hAnsi="Calibri" w:cs="Calibri"/>
                <w:sz w:val="20"/>
                <w:szCs w:val="20"/>
              </w:rPr>
              <w:t xml:space="preserve"> </w:t>
            </w:r>
            <w:proofErr w:type="spellStart"/>
            <w:r w:rsidR="00AD40BB" w:rsidRPr="00F5671B">
              <w:rPr>
                <w:rFonts w:ascii="Calibri" w:hAnsi="Calibri" w:cs="Calibri"/>
                <w:sz w:val="20"/>
                <w:szCs w:val="20"/>
              </w:rPr>
              <w:t>și</w:t>
            </w:r>
            <w:proofErr w:type="spellEnd"/>
            <w:r w:rsidR="00AD40BB" w:rsidRPr="00F5671B">
              <w:rPr>
                <w:rFonts w:ascii="Calibri" w:hAnsi="Calibri" w:cs="Calibri"/>
                <w:sz w:val="20"/>
                <w:szCs w:val="20"/>
              </w:rPr>
              <w:t xml:space="preserve"> </w:t>
            </w:r>
            <w:proofErr w:type="spellStart"/>
            <w:r w:rsidR="00AD40BB" w:rsidRPr="00F5671B">
              <w:rPr>
                <w:rFonts w:ascii="Calibri" w:hAnsi="Calibri" w:cs="Calibri"/>
                <w:sz w:val="20"/>
                <w:szCs w:val="20"/>
              </w:rPr>
              <w:t>stabilitate</w:t>
            </w:r>
            <w:proofErr w:type="spellEnd"/>
            <w:r w:rsidR="00AD40BB" w:rsidRPr="00F5671B">
              <w:rPr>
                <w:rFonts w:ascii="Calibri" w:hAnsi="Calibri" w:cs="Calibri"/>
                <w:sz w:val="20"/>
                <w:szCs w:val="20"/>
              </w:rPr>
              <w:t>”</w:t>
            </w:r>
          </w:p>
          <w:p w14:paraId="34B9844F" w14:textId="03837944" w:rsidR="00965EA6" w:rsidRPr="00F5671B" w:rsidRDefault="00965EA6" w:rsidP="00AD40BB">
            <w:pPr>
              <w:spacing w:before="60" w:after="60" w:line="240" w:lineRule="auto"/>
              <w:jc w:val="both"/>
              <w:rPr>
                <w:rFonts w:ascii="Calibri" w:hAnsi="Calibri" w:cs="Calibri"/>
                <w:sz w:val="20"/>
                <w:szCs w:val="20"/>
              </w:rPr>
            </w:pPr>
            <w:r w:rsidRPr="00F5671B">
              <w:rPr>
                <w:rFonts w:ascii="Calibri" w:hAnsi="Calibri" w:cs="Calibri"/>
                <w:sz w:val="20"/>
                <w:szCs w:val="20"/>
              </w:rPr>
              <w:lastRenderedPageBreak/>
              <w:t xml:space="preserve">Este </w:t>
            </w:r>
            <w:proofErr w:type="spellStart"/>
            <w:r w:rsidRPr="00F5671B">
              <w:rPr>
                <w:rFonts w:ascii="Calibri" w:hAnsi="Calibri" w:cs="Calibri"/>
                <w:sz w:val="20"/>
                <w:szCs w:val="20"/>
              </w:rPr>
              <w:t>precizată</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clasa</w:t>
            </w:r>
            <w:proofErr w:type="spellEnd"/>
            <w:r w:rsidRPr="00F5671B">
              <w:rPr>
                <w:rFonts w:ascii="Calibri" w:hAnsi="Calibri" w:cs="Calibri"/>
                <w:sz w:val="20"/>
                <w:szCs w:val="20"/>
              </w:rPr>
              <w:t xml:space="preserve"> de </w:t>
            </w:r>
            <w:proofErr w:type="spellStart"/>
            <w:r w:rsidRPr="00F5671B">
              <w:rPr>
                <w:rFonts w:ascii="Calibri" w:hAnsi="Calibri" w:cs="Calibri"/>
                <w:sz w:val="20"/>
                <w:szCs w:val="20"/>
              </w:rPr>
              <w:t>risc</w:t>
            </w:r>
            <w:proofErr w:type="spellEnd"/>
            <w:r w:rsidRPr="00F5671B">
              <w:rPr>
                <w:rFonts w:ascii="Calibri" w:hAnsi="Calibri" w:cs="Calibri"/>
                <w:sz w:val="20"/>
                <w:szCs w:val="20"/>
              </w:rPr>
              <w:t xml:space="preserve"> seismic a </w:t>
            </w:r>
            <w:proofErr w:type="spellStart"/>
            <w:r w:rsidRPr="00F5671B">
              <w:rPr>
                <w:rFonts w:ascii="Calibri" w:hAnsi="Calibri" w:cs="Calibri"/>
                <w:sz w:val="20"/>
                <w:szCs w:val="20"/>
              </w:rPr>
              <w:t>clădirii</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după</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realizarea</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intervențiilor</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propuse</w:t>
            </w:r>
            <w:proofErr w:type="spellEnd"/>
          </w:p>
        </w:tc>
        <w:tc>
          <w:tcPr>
            <w:tcW w:w="2127" w:type="dxa"/>
            <w:shd w:val="clear" w:color="auto" w:fill="auto"/>
            <w:vAlign w:val="center"/>
          </w:tcPr>
          <w:p w14:paraId="4C15AAFB" w14:textId="77777777" w:rsidR="00A27DDD" w:rsidRPr="006B1B43" w:rsidRDefault="00A27DDD" w:rsidP="00B31DF6">
            <w:pPr>
              <w:spacing w:before="60" w:after="60" w:line="240" w:lineRule="auto"/>
              <w:rPr>
                <w:rFonts w:ascii="Calibri" w:hAnsi="Calibri" w:cs="Calibri"/>
                <w:sz w:val="20"/>
                <w:szCs w:val="20"/>
                <w:lang w:val="ro-RO"/>
              </w:rPr>
            </w:pPr>
          </w:p>
        </w:tc>
        <w:tc>
          <w:tcPr>
            <w:tcW w:w="567" w:type="dxa"/>
            <w:shd w:val="clear" w:color="auto" w:fill="auto"/>
            <w:vAlign w:val="center"/>
          </w:tcPr>
          <w:p w14:paraId="764D48AE" w14:textId="77777777" w:rsidR="00A27DDD" w:rsidRPr="006B1B43" w:rsidRDefault="00A27DDD" w:rsidP="00B31DF6">
            <w:pPr>
              <w:spacing w:before="60" w:after="60" w:line="240" w:lineRule="auto"/>
              <w:rPr>
                <w:rFonts w:ascii="Calibri" w:hAnsi="Calibri" w:cs="Calibri"/>
                <w:sz w:val="20"/>
                <w:szCs w:val="20"/>
                <w:lang w:val="ro-RO"/>
              </w:rPr>
            </w:pPr>
          </w:p>
        </w:tc>
        <w:tc>
          <w:tcPr>
            <w:tcW w:w="612" w:type="dxa"/>
            <w:shd w:val="clear" w:color="auto" w:fill="auto"/>
            <w:vAlign w:val="center"/>
          </w:tcPr>
          <w:p w14:paraId="0DEA31D3" w14:textId="77777777" w:rsidR="00A27DDD" w:rsidRPr="006B1B43" w:rsidRDefault="00A27DDD" w:rsidP="00B31DF6">
            <w:pPr>
              <w:spacing w:before="60" w:after="60" w:line="240" w:lineRule="auto"/>
              <w:rPr>
                <w:rFonts w:ascii="Calibri" w:hAnsi="Calibri" w:cs="Calibri"/>
                <w:sz w:val="20"/>
                <w:szCs w:val="20"/>
                <w:lang w:val="ro-RO"/>
              </w:rPr>
            </w:pPr>
          </w:p>
        </w:tc>
      </w:tr>
      <w:tr w:rsidR="006B1B43" w:rsidRPr="006B1B43" w14:paraId="066719A7" w14:textId="77777777" w:rsidTr="00EC52B8">
        <w:trPr>
          <w:trHeight w:val="658"/>
        </w:trPr>
        <w:tc>
          <w:tcPr>
            <w:tcW w:w="709" w:type="dxa"/>
            <w:shd w:val="clear" w:color="auto" w:fill="auto"/>
          </w:tcPr>
          <w:p w14:paraId="2602DE16" w14:textId="5D89C70A" w:rsidR="00AD40BB" w:rsidRPr="00F857FD" w:rsidRDefault="00AD40BB" w:rsidP="00F857FD">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7E31F1DB" w14:textId="323FBFCB" w:rsidR="006B1B43" w:rsidRPr="00F5671B" w:rsidRDefault="00AD40BB" w:rsidP="00B31DF6">
            <w:pPr>
              <w:spacing w:before="60" w:after="60" w:line="240" w:lineRule="auto"/>
              <w:jc w:val="both"/>
              <w:rPr>
                <w:rFonts w:ascii="Calibri" w:hAnsi="Calibri" w:cs="Calibri"/>
                <w:sz w:val="20"/>
                <w:szCs w:val="20"/>
                <w:lang w:val="ro-RO"/>
              </w:rPr>
            </w:pPr>
            <w:r w:rsidRPr="00F5671B">
              <w:rPr>
                <w:rFonts w:ascii="Calibri" w:hAnsi="Calibri" w:cs="Calibri"/>
                <w:sz w:val="20"/>
                <w:szCs w:val="20"/>
                <w:lang w:val="ro-RO"/>
              </w:rPr>
              <w:t xml:space="preserve">Sunt prezentate Concluziile auditului energetic și </w:t>
            </w:r>
            <w:r w:rsidR="009A656F" w:rsidRPr="00F5671B">
              <w:rPr>
                <w:rFonts w:ascii="Calibri" w:hAnsi="Calibri" w:cs="Calibri"/>
                <w:sz w:val="20"/>
                <w:szCs w:val="20"/>
                <w:lang w:val="ro-RO"/>
              </w:rPr>
              <w:t>parametrii</w:t>
            </w:r>
            <w:r w:rsidRPr="00F5671B">
              <w:rPr>
                <w:rFonts w:ascii="Calibri" w:hAnsi="Calibri" w:cs="Calibri"/>
                <w:sz w:val="20"/>
                <w:szCs w:val="20"/>
                <w:lang w:val="ro-RO"/>
              </w:rPr>
              <w:t xml:space="preserve"> de sinteză privind situația actuală</w:t>
            </w:r>
            <w:r w:rsidR="00AD4C8B">
              <w:rPr>
                <w:rFonts w:ascii="Calibri" w:hAnsi="Calibri" w:cs="Calibri"/>
                <w:sz w:val="20"/>
                <w:szCs w:val="20"/>
                <w:lang w:val="ro-RO"/>
              </w:rPr>
              <w:t xml:space="preserve"> în care se regăsesc</w:t>
            </w:r>
            <w:r w:rsidRPr="00F5671B">
              <w:rPr>
                <w:rFonts w:ascii="Calibri" w:hAnsi="Calibri" w:cs="Calibri"/>
                <w:sz w:val="20"/>
                <w:szCs w:val="20"/>
                <w:lang w:val="ro-RO"/>
              </w:rPr>
              <w:t>:</w:t>
            </w:r>
          </w:p>
          <w:p w14:paraId="3D25CBC0" w14:textId="238BCCEA" w:rsidR="00AD40BB" w:rsidRPr="00F5671B" w:rsidRDefault="00AD40BB" w:rsidP="00B31DF6">
            <w:pPr>
              <w:spacing w:before="60" w:after="60" w:line="240" w:lineRule="auto"/>
              <w:jc w:val="both"/>
              <w:rPr>
                <w:rFonts w:ascii="Calibri" w:hAnsi="Calibri" w:cs="Calibri"/>
                <w:sz w:val="20"/>
                <w:szCs w:val="20"/>
                <w:lang w:val="ro-RO"/>
              </w:rPr>
            </w:pPr>
            <w:r w:rsidRPr="00F5671B">
              <w:rPr>
                <w:rFonts w:ascii="Calibri" w:hAnsi="Calibri" w:cs="Calibri"/>
                <w:sz w:val="20"/>
                <w:szCs w:val="20"/>
                <w:lang w:val="ro-RO"/>
              </w:rPr>
              <w:t xml:space="preserve">a) clasa de performanță energetică </w:t>
            </w:r>
            <w:r w:rsidR="00965EA6" w:rsidRPr="00F5671B">
              <w:rPr>
                <w:rFonts w:ascii="Calibri" w:hAnsi="Calibri" w:cs="Calibri"/>
                <w:sz w:val="20"/>
                <w:szCs w:val="20"/>
              </w:rPr>
              <w:t xml:space="preserve">a </w:t>
            </w:r>
            <w:proofErr w:type="spellStart"/>
            <w:r w:rsidR="00965EA6" w:rsidRPr="00F5671B">
              <w:rPr>
                <w:rFonts w:ascii="Calibri" w:hAnsi="Calibri" w:cs="Calibri"/>
                <w:sz w:val="20"/>
                <w:szCs w:val="20"/>
              </w:rPr>
              <w:t>clădirii</w:t>
            </w:r>
            <w:proofErr w:type="spellEnd"/>
            <w:r w:rsidR="00965EA6" w:rsidRPr="00F5671B">
              <w:rPr>
                <w:rFonts w:ascii="Calibri" w:hAnsi="Calibri" w:cs="Calibri"/>
                <w:sz w:val="20"/>
                <w:szCs w:val="20"/>
              </w:rPr>
              <w:t xml:space="preserve"> </w:t>
            </w:r>
            <w:proofErr w:type="spellStart"/>
            <w:r w:rsidR="00965EA6" w:rsidRPr="00F5671B">
              <w:rPr>
                <w:rFonts w:ascii="Calibri" w:hAnsi="Calibri" w:cs="Calibri"/>
                <w:sz w:val="20"/>
                <w:szCs w:val="20"/>
              </w:rPr>
              <w:t>existente</w:t>
            </w:r>
            <w:proofErr w:type="spellEnd"/>
          </w:p>
          <w:p w14:paraId="3DC65012" w14:textId="3C2289FD" w:rsidR="00AD40BB" w:rsidRPr="00F5671B" w:rsidRDefault="00AD40BB" w:rsidP="00B31DF6">
            <w:pPr>
              <w:spacing w:before="60" w:after="60" w:line="240" w:lineRule="auto"/>
              <w:jc w:val="both"/>
              <w:rPr>
                <w:rFonts w:ascii="Calibri" w:hAnsi="Calibri" w:cs="Calibri"/>
                <w:sz w:val="20"/>
                <w:szCs w:val="20"/>
                <w:lang w:val="ro-RO"/>
              </w:rPr>
            </w:pPr>
            <w:r w:rsidRPr="00F5671B">
              <w:rPr>
                <w:rFonts w:ascii="Calibri" w:hAnsi="Calibri" w:cs="Calibri"/>
                <w:sz w:val="20"/>
                <w:szCs w:val="20"/>
                <w:lang w:val="ro-RO"/>
              </w:rPr>
              <w:t>b) consumul total anual de energie primară</w:t>
            </w:r>
          </w:p>
          <w:p w14:paraId="14147E7D" w14:textId="49C8C83F" w:rsidR="00AD40BB" w:rsidRPr="00F5671B" w:rsidRDefault="00AD40BB" w:rsidP="00B31DF6">
            <w:pPr>
              <w:spacing w:before="60" w:after="60" w:line="240" w:lineRule="auto"/>
              <w:jc w:val="both"/>
              <w:rPr>
                <w:rFonts w:ascii="Calibri" w:hAnsi="Calibri" w:cs="Calibri"/>
                <w:sz w:val="20"/>
                <w:szCs w:val="20"/>
                <w:lang w:val="ro-RO"/>
              </w:rPr>
            </w:pPr>
            <w:r w:rsidRPr="00F5671B">
              <w:rPr>
                <w:rFonts w:ascii="Calibri" w:hAnsi="Calibri" w:cs="Calibri"/>
                <w:sz w:val="20"/>
                <w:szCs w:val="20"/>
                <w:lang w:val="ro-RO"/>
              </w:rPr>
              <w:t>c) consumul anual specific pentru încălzire</w:t>
            </w:r>
          </w:p>
          <w:p w14:paraId="36B6FDF7" w14:textId="7759A8FE" w:rsidR="00AD40BB" w:rsidRPr="00F5671B" w:rsidRDefault="00AD40BB" w:rsidP="00B31DF6">
            <w:pPr>
              <w:spacing w:before="60" w:after="60" w:line="240" w:lineRule="auto"/>
              <w:jc w:val="both"/>
              <w:rPr>
                <w:rFonts w:ascii="Calibri" w:hAnsi="Calibri" w:cs="Calibri"/>
                <w:sz w:val="20"/>
                <w:szCs w:val="20"/>
                <w:lang w:val="ro-RO"/>
              </w:rPr>
            </w:pPr>
            <w:r w:rsidRPr="00F5671B">
              <w:rPr>
                <w:rFonts w:ascii="Calibri" w:hAnsi="Calibri" w:cs="Calibri"/>
                <w:sz w:val="20"/>
                <w:szCs w:val="20"/>
                <w:lang w:val="ro-RO"/>
              </w:rPr>
              <w:t>d) emisiile anuale de gaze în atmosferă</w:t>
            </w:r>
          </w:p>
          <w:p w14:paraId="45B50931" w14:textId="2CD50513" w:rsidR="00965EA6" w:rsidRPr="00F5671B" w:rsidRDefault="00965EA6" w:rsidP="00B31DF6">
            <w:pPr>
              <w:spacing w:before="60" w:after="60" w:line="240" w:lineRule="auto"/>
              <w:jc w:val="both"/>
              <w:rPr>
                <w:rFonts w:ascii="Calibri" w:hAnsi="Calibri" w:cs="Calibri"/>
                <w:sz w:val="20"/>
                <w:szCs w:val="20"/>
                <w:lang w:val="ro-RO"/>
              </w:rPr>
            </w:pPr>
            <w:r w:rsidRPr="00F5671B">
              <w:rPr>
                <w:rFonts w:ascii="Calibri" w:hAnsi="Calibri" w:cs="Calibri"/>
                <w:sz w:val="20"/>
                <w:szCs w:val="20"/>
                <w:lang w:val="ro-RO"/>
              </w:rPr>
              <w:t>e) soluțiile tehnice de intervenție propuse (minimum 2/3 pachete de măsuri/ acțiuni)</w:t>
            </w:r>
          </w:p>
          <w:p w14:paraId="7E8A1821" w14:textId="77777777" w:rsidR="009A656F" w:rsidRDefault="00965EA6" w:rsidP="009A656F">
            <w:pPr>
              <w:spacing w:before="60" w:after="60" w:line="240" w:lineRule="auto"/>
              <w:jc w:val="both"/>
              <w:rPr>
                <w:rFonts w:ascii="Calibri" w:hAnsi="Calibri" w:cs="Calibri"/>
                <w:sz w:val="20"/>
                <w:szCs w:val="20"/>
              </w:rPr>
            </w:pPr>
            <w:r w:rsidRPr="00F5671B">
              <w:rPr>
                <w:rFonts w:ascii="Calibri" w:hAnsi="Calibri" w:cs="Calibri"/>
                <w:sz w:val="20"/>
                <w:szCs w:val="20"/>
              </w:rPr>
              <w:t xml:space="preserve">Este </w:t>
            </w:r>
            <w:proofErr w:type="spellStart"/>
            <w:r w:rsidRPr="00F5671B">
              <w:rPr>
                <w:rFonts w:ascii="Calibri" w:hAnsi="Calibri" w:cs="Calibri"/>
                <w:sz w:val="20"/>
                <w:szCs w:val="20"/>
              </w:rPr>
              <w:t>prezentat</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Breviar</w:t>
            </w:r>
            <w:proofErr w:type="spellEnd"/>
            <w:r w:rsidRPr="00F5671B">
              <w:rPr>
                <w:rFonts w:ascii="Calibri" w:hAnsi="Calibri" w:cs="Calibri"/>
                <w:sz w:val="20"/>
                <w:szCs w:val="20"/>
              </w:rPr>
              <w:t xml:space="preserve"> de </w:t>
            </w:r>
            <w:proofErr w:type="spellStart"/>
            <w:r w:rsidRPr="00F5671B">
              <w:rPr>
                <w:rFonts w:ascii="Calibri" w:hAnsi="Calibri" w:cs="Calibri"/>
                <w:sz w:val="20"/>
                <w:szCs w:val="20"/>
              </w:rPr>
              <w:t>calcul</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pentru</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determinarea</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parametrilor</w:t>
            </w:r>
            <w:proofErr w:type="spellEnd"/>
            <w:r w:rsidRPr="00F5671B">
              <w:rPr>
                <w:rFonts w:ascii="Calibri" w:hAnsi="Calibri" w:cs="Calibri"/>
                <w:sz w:val="20"/>
                <w:szCs w:val="20"/>
              </w:rPr>
              <w:t xml:space="preserve"> </w:t>
            </w:r>
            <w:proofErr w:type="spellStart"/>
            <w:r w:rsidR="009A656F" w:rsidRPr="00F5671B">
              <w:rPr>
                <w:rFonts w:ascii="Calibri" w:hAnsi="Calibri" w:cs="Calibri"/>
                <w:sz w:val="20"/>
                <w:szCs w:val="20"/>
              </w:rPr>
              <w:t>și</w:t>
            </w:r>
            <w:proofErr w:type="spellEnd"/>
            <w:r w:rsidR="009A656F" w:rsidRPr="00F5671B">
              <w:rPr>
                <w:rFonts w:ascii="Calibri" w:hAnsi="Calibri" w:cs="Calibri"/>
                <w:sz w:val="20"/>
                <w:szCs w:val="20"/>
              </w:rPr>
              <w:t xml:space="preserve"> </w:t>
            </w:r>
            <w:proofErr w:type="spellStart"/>
            <w:r w:rsidR="009A656F" w:rsidRPr="00F5671B">
              <w:rPr>
                <w:rFonts w:ascii="Calibri" w:hAnsi="Calibri" w:cs="Calibri"/>
                <w:sz w:val="20"/>
                <w:szCs w:val="20"/>
              </w:rPr>
              <w:t>indicatori</w:t>
            </w:r>
            <w:r w:rsidR="00F5671B">
              <w:rPr>
                <w:rFonts w:ascii="Calibri" w:hAnsi="Calibri" w:cs="Calibri"/>
                <w:sz w:val="20"/>
                <w:szCs w:val="20"/>
              </w:rPr>
              <w:t>lor</w:t>
            </w:r>
            <w:proofErr w:type="spellEnd"/>
            <w:r w:rsidR="009A656F" w:rsidRPr="00F5671B">
              <w:rPr>
                <w:rFonts w:ascii="Calibri" w:hAnsi="Calibri" w:cs="Calibri"/>
                <w:sz w:val="20"/>
                <w:szCs w:val="20"/>
              </w:rPr>
              <w:t xml:space="preserve"> </w:t>
            </w:r>
            <w:proofErr w:type="spellStart"/>
            <w:r w:rsidR="00F5671B">
              <w:rPr>
                <w:rFonts w:ascii="Calibri" w:hAnsi="Calibri" w:cs="Calibri"/>
                <w:sz w:val="20"/>
                <w:szCs w:val="20"/>
              </w:rPr>
              <w:t>prezumați</w:t>
            </w:r>
            <w:proofErr w:type="spellEnd"/>
            <w:r w:rsidR="009A656F" w:rsidRPr="00F5671B">
              <w:rPr>
                <w:rFonts w:ascii="Calibri" w:hAnsi="Calibri" w:cs="Calibri"/>
                <w:sz w:val="20"/>
                <w:szCs w:val="20"/>
              </w:rPr>
              <w:t xml:space="preserve"> </w:t>
            </w:r>
            <w:r w:rsidR="00F5671B">
              <w:rPr>
                <w:rFonts w:ascii="Calibri" w:hAnsi="Calibri" w:cs="Calibri"/>
                <w:sz w:val="20"/>
                <w:szCs w:val="20"/>
              </w:rPr>
              <w:t xml:space="preserve">ca </w:t>
            </w:r>
            <w:proofErr w:type="spellStart"/>
            <w:r w:rsidR="00F5671B">
              <w:rPr>
                <w:rFonts w:ascii="Calibri" w:hAnsi="Calibri" w:cs="Calibri"/>
                <w:sz w:val="20"/>
                <w:szCs w:val="20"/>
              </w:rPr>
              <w:t>urmare</w:t>
            </w:r>
            <w:proofErr w:type="spellEnd"/>
            <w:r w:rsidR="00F5671B">
              <w:rPr>
                <w:rFonts w:ascii="Calibri" w:hAnsi="Calibri" w:cs="Calibri"/>
                <w:sz w:val="20"/>
                <w:szCs w:val="20"/>
              </w:rPr>
              <w:t xml:space="preserve"> a</w:t>
            </w:r>
            <w:r w:rsidR="009A656F" w:rsidRPr="00F5671B">
              <w:rPr>
                <w:rFonts w:ascii="Calibri" w:hAnsi="Calibri" w:cs="Calibri"/>
                <w:sz w:val="20"/>
                <w:szCs w:val="20"/>
              </w:rPr>
              <w:t xml:space="preserve"> </w:t>
            </w:r>
            <w:proofErr w:type="spellStart"/>
            <w:r w:rsidR="009A656F" w:rsidRPr="00F5671B">
              <w:rPr>
                <w:rFonts w:ascii="Calibri" w:hAnsi="Calibri" w:cs="Calibri"/>
                <w:sz w:val="20"/>
                <w:szCs w:val="20"/>
              </w:rPr>
              <w:t>intervenți</w:t>
            </w:r>
            <w:r w:rsidR="00F5671B">
              <w:rPr>
                <w:rFonts w:ascii="Calibri" w:hAnsi="Calibri" w:cs="Calibri"/>
                <w:sz w:val="20"/>
                <w:szCs w:val="20"/>
              </w:rPr>
              <w:t>ei</w:t>
            </w:r>
            <w:proofErr w:type="spellEnd"/>
            <w:r w:rsidR="00F5671B">
              <w:rPr>
                <w:rFonts w:ascii="Calibri" w:hAnsi="Calibri" w:cs="Calibri"/>
                <w:sz w:val="20"/>
                <w:szCs w:val="20"/>
              </w:rPr>
              <w:t xml:space="preserve"> </w:t>
            </w:r>
            <w:proofErr w:type="spellStart"/>
            <w:r w:rsidR="00F5671B">
              <w:rPr>
                <w:rFonts w:ascii="Calibri" w:hAnsi="Calibri" w:cs="Calibri"/>
                <w:sz w:val="20"/>
                <w:szCs w:val="20"/>
              </w:rPr>
              <w:t>recomandată</w:t>
            </w:r>
            <w:proofErr w:type="spellEnd"/>
            <w:r w:rsidR="009A656F" w:rsidRPr="00F5671B">
              <w:rPr>
                <w:rFonts w:ascii="Calibri" w:hAnsi="Calibri" w:cs="Calibri"/>
                <w:sz w:val="20"/>
                <w:szCs w:val="20"/>
              </w:rPr>
              <w:t>.</w:t>
            </w:r>
          </w:p>
          <w:p w14:paraId="03C2165E" w14:textId="7C9025EF" w:rsidR="004F1C6D" w:rsidRPr="00F5671B" w:rsidRDefault="004F1C6D" w:rsidP="009A656F">
            <w:pPr>
              <w:spacing w:before="60" w:after="60" w:line="240" w:lineRule="auto"/>
              <w:jc w:val="both"/>
              <w:rPr>
                <w:rFonts w:ascii="Calibri" w:hAnsi="Calibri" w:cs="Calibri"/>
                <w:sz w:val="20"/>
                <w:szCs w:val="20"/>
                <w:lang w:val="ro-RO"/>
              </w:rPr>
            </w:pPr>
            <w:r>
              <w:rPr>
                <w:rFonts w:ascii="Calibri" w:hAnsi="Calibri" w:cs="Calibri"/>
                <w:sz w:val="20"/>
                <w:szCs w:val="20"/>
                <w:lang w:val="ro-RO"/>
              </w:rPr>
              <w:t>Aceștia sunt corelați cu datele înscrise în Cererea de finanțare</w:t>
            </w:r>
          </w:p>
        </w:tc>
        <w:tc>
          <w:tcPr>
            <w:tcW w:w="2127" w:type="dxa"/>
            <w:shd w:val="clear" w:color="auto" w:fill="auto"/>
            <w:vAlign w:val="center"/>
          </w:tcPr>
          <w:p w14:paraId="47E0BC16" w14:textId="6BBF642B" w:rsidR="006B1B43" w:rsidRPr="006B1B43" w:rsidRDefault="006B1B43" w:rsidP="00B31DF6">
            <w:pPr>
              <w:spacing w:before="60" w:after="60" w:line="240" w:lineRule="auto"/>
              <w:rPr>
                <w:rFonts w:ascii="Calibri" w:hAnsi="Calibri" w:cs="Calibri"/>
                <w:sz w:val="20"/>
                <w:szCs w:val="20"/>
                <w:lang w:val="ro-RO"/>
              </w:rPr>
            </w:pPr>
          </w:p>
        </w:tc>
        <w:tc>
          <w:tcPr>
            <w:tcW w:w="567" w:type="dxa"/>
            <w:shd w:val="clear" w:color="auto" w:fill="auto"/>
            <w:vAlign w:val="center"/>
          </w:tcPr>
          <w:p w14:paraId="139C6AB7" w14:textId="77777777" w:rsidR="006B1B43" w:rsidRPr="006B1B43" w:rsidRDefault="006B1B43" w:rsidP="00B31DF6">
            <w:pPr>
              <w:spacing w:before="60" w:after="60" w:line="240" w:lineRule="auto"/>
              <w:rPr>
                <w:rFonts w:ascii="Calibri" w:hAnsi="Calibri" w:cs="Calibri"/>
                <w:sz w:val="20"/>
                <w:szCs w:val="20"/>
                <w:lang w:val="ro-RO"/>
              </w:rPr>
            </w:pPr>
          </w:p>
        </w:tc>
        <w:tc>
          <w:tcPr>
            <w:tcW w:w="612" w:type="dxa"/>
            <w:shd w:val="clear" w:color="auto" w:fill="auto"/>
            <w:vAlign w:val="center"/>
          </w:tcPr>
          <w:p w14:paraId="72B6B655" w14:textId="77777777" w:rsidR="006B1B43" w:rsidRPr="006B1B43" w:rsidRDefault="006B1B43" w:rsidP="00B31DF6">
            <w:pPr>
              <w:spacing w:before="60" w:after="60" w:line="240" w:lineRule="auto"/>
              <w:rPr>
                <w:rFonts w:ascii="Calibri" w:hAnsi="Calibri" w:cs="Calibri"/>
                <w:sz w:val="20"/>
                <w:szCs w:val="20"/>
                <w:lang w:val="ro-RO"/>
              </w:rPr>
            </w:pPr>
          </w:p>
        </w:tc>
      </w:tr>
      <w:tr w:rsidR="006B1B43" w:rsidRPr="006B1B43" w14:paraId="39ADC63A" w14:textId="77777777" w:rsidTr="00EC52B8">
        <w:trPr>
          <w:trHeight w:val="206"/>
        </w:trPr>
        <w:tc>
          <w:tcPr>
            <w:tcW w:w="709" w:type="dxa"/>
            <w:shd w:val="clear" w:color="auto" w:fill="auto"/>
          </w:tcPr>
          <w:p w14:paraId="3C4FC448" w14:textId="77777777" w:rsidR="006B1B43" w:rsidRPr="009A656F" w:rsidRDefault="006B1B43" w:rsidP="00F857FD">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5B29C2DD" w14:textId="2DF6980B" w:rsidR="00A178D7" w:rsidRPr="009A656F" w:rsidRDefault="00A178D7" w:rsidP="00B31DF6">
            <w:pPr>
              <w:spacing w:before="60" w:after="60" w:line="240" w:lineRule="auto"/>
              <w:jc w:val="both"/>
              <w:rPr>
                <w:rFonts w:ascii="Calibri" w:hAnsi="Calibri" w:cs="Calibri"/>
                <w:sz w:val="20"/>
                <w:szCs w:val="20"/>
                <w:lang w:val="ro-RO"/>
              </w:rPr>
            </w:pPr>
            <w:r>
              <w:rPr>
                <w:rFonts w:ascii="Calibri" w:hAnsi="Calibri" w:cs="Calibri"/>
                <w:sz w:val="20"/>
                <w:szCs w:val="20"/>
                <w:lang w:val="ro-RO"/>
              </w:rPr>
              <w:t>Sunt</w:t>
            </w:r>
            <w:r w:rsidR="009A656F">
              <w:rPr>
                <w:rFonts w:ascii="Calibri" w:hAnsi="Calibri" w:cs="Calibri"/>
                <w:sz w:val="20"/>
                <w:szCs w:val="20"/>
                <w:lang w:val="ro-RO"/>
              </w:rPr>
              <w:t xml:space="preserve"> prezentat</w:t>
            </w:r>
            <w:r>
              <w:rPr>
                <w:rFonts w:ascii="Calibri" w:hAnsi="Calibri" w:cs="Calibri"/>
                <w:sz w:val="20"/>
                <w:szCs w:val="20"/>
                <w:lang w:val="ro-RO"/>
              </w:rPr>
              <w:t>e</w:t>
            </w:r>
            <w:r w:rsidR="009A656F">
              <w:rPr>
                <w:rFonts w:ascii="Calibri" w:hAnsi="Calibri" w:cs="Calibri"/>
                <w:sz w:val="20"/>
                <w:szCs w:val="20"/>
                <w:lang w:val="ro-RO"/>
              </w:rPr>
              <w:t xml:space="preserve"> soluți</w:t>
            </w:r>
            <w:r>
              <w:rPr>
                <w:rFonts w:ascii="Calibri" w:hAnsi="Calibri" w:cs="Calibri"/>
                <w:sz w:val="20"/>
                <w:szCs w:val="20"/>
                <w:lang w:val="ro-RO"/>
              </w:rPr>
              <w:t>ile</w:t>
            </w:r>
            <w:r w:rsidR="009A656F">
              <w:rPr>
                <w:rFonts w:ascii="Calibri" w:hAnsi="Calibri" w:cs="Calibri"/>
                <w:sz w:val="20"/>
                <w:szCs w:val="20"/>
                <w:lang w:val="ro-RO"/>
              </w:rPr>
              <w:t xml:space="preserve"> tehnic</w:t>
            </w:r>
            <w:r>
              <w:rPr>
                <w:rFonts w:ascii="Calibri" w:hAnsi="Calibri" w:cs="Calibri"/>
                <w:sz w:val="20"/>
                <w:szCs w:val="20"/>
                <w:lang w:val="ro-RO"/>
              </w:rPr>
              <w:t>e</w:t>
            </w:r>
            <w:r w:rsidR="009A656F">
              <w:rPr>
                <w:rFonts w:ascii="Calibri" w:hAnsi="Calibri" w:cs="Calibri"/>
                <w:sz w:val="20"/>
                <w:szCs w:val="20"/>
                <w:lang w:val="ro-RO"/>
              </w:rPr>
              <w:t xml:space="preserve"> de ansamblu a intervenției, ca urmare a dezvoltării măsurilor și recomandărilor experților și specialiștilor, precum și a altor categorii de lucrări necesare pentru asigurarea funcționalității clădirii în condiții de siguranță.</w:t>
            </w:r>
          </w:p>
        </w:tc>
        <w:tc>
          <w:tcPr>
            <w:tcW w:w="2127" w:type="dxa"/>
            <w:shd w:val="clear" w:color="auto" w:fill="auto"/>
            <w:vAlign w:val="center"/>
          </w:tcPr>
          <w:p w14:paraId="6C2587C7" w14:textId="77777777" w:rsidR="006B1B43" w:rsidRPr="006B1B43" w:rsidRDefault="006B1B43" w:rsidP="00B31DF6">
            <w:pPr>
              <w:spacing w:before="60" w:after="60" w:line="240" w:lineRule="auto"/>
              <w:rPr>
                <w:rFonts w:ascii="Calibri" w:hAnsi="Calibri" w:cs="Calibri"/>
                <w:sz w:val="20"/>
                <w:szCs w:val="20"/>
                <w:lang w:val="ro-RO"/>
              </w:rPr>
            </w:pPr>
          </w:p>
        </w:tc>
        <w:tc>
          <w:tcPr>
            <w:tcW w:w="567" w:type="dxa"/>
            <w:shd w:val="clear" w:color="auto" w:fill="auto"/>
            <w:vAlign w:val="center"/>
          </w:tcPr>
          <w:p w14:paraId="76D6C1EB" w14:textId="77777777" w:rsidR="006B1B43" w:rsidRPr="006B1B43" w:rsidRDefault="006B1B43" w:rsidP="00B31DF6">
            <w:pPr>
              <w:spacing w:before="60" w:after="60" w:line="240" w:lineRule="auto"/>
              <w:rPr>
                <w:rFonts w:ascii="Calibri" w:hAnsi="Calibri" w:cs="Calibri"/>
                <w:sz w:val="20"/>
                <w:szCs w:val="20"/>
                <w:lang w:val="ro-RO"/>
              </w:rPr>
            </w:pPr>
          </w:p>
        </w:tc>
        <w:tc>
          <w:tcPr>
            <w:tcW w:w="612" w:type="dxa"/>
            <w:shd w:val="clear" w:color="auto" w:fill="auto"/>
            <w:vAlign w:val="center"/>
          </w:tcPr>
          <w:p w14:paraId="27DA527A" w14:textId="77777777" w:rsidR="006B1B43" w:rsidRPr="006B1B43" w:rsidRDefault="006B1B43" w:rsidP="00B31DF6">
            <w:pPr>
              <w:spacing w:before="60" w:after="60" w:line="240" w:lineRule="auto"/>
              <w:rPr>
                <w:rFonts w:ascii="Calibri" w:hAnsi="Calibri" w:cs="Calibri"/>
                <w:sz w:val="20"/>
                <w:szCs w:val="20"/>
                <w:lang w:val="ro-RO"/>
              </w:rPr>
            </w:pPr>
          </w:p>
        </w:tc>
      </w:tr>
      <w:tr w:rsidR="00A178D7" w:rsidRPr="006B1B43" w14:paraId="2A66636B" w14:textId="77777777" w:rsidTr="00EC52B8">
        <w:trPr>
          <w:trHeight w:val="2727"/>
        </w:trPr>
        <w:tc>
          <w:tcPr>
            <w:tcW w:w="709" w:type="dxa"/>
            <w:shd w:val="clear" w:color="auto" w:fill="auto"/>
          </w:tcPr>
          <w:p w14:paraId="5A9A5ED5" w14:textId="77777777" w:rsidR="00A178D7" w:rsidRPr="00F857FD" w:rsidRDefault="00A178D7" w:rsidP="00F857FD">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1B1B90DE" w14:textId="2A0AC4DB" w:rsidR="000A7C34" w:rsidRDefault="000A7C34" w:rsidP="009A656F">
            <w:pPr>
              <w:spacing w:before="60" w:after="60" w:line="240" w:lineRule="auto"/>
              <w:jc w:val="both"/>
              <w:rPr>
                <w:rFonts w:ascii="Calibri" w:hAnsi="Calibri" w:cs="Calibri"/>
                <w:sz w:val="20"/>
                <w:szCs w:val="20"/>
              </w:rPr>
            </w:pPr>
            <w:r>
              <w:rPr>
                <w:rFonts w:ascii="Calibri" w:hAnsi="Calibri" w:cs="Calibri"/>
                <w:sz w:val="20"/>
                <w:szCs w:val="20"/>
                <w:lang w:val="ro-RO"/>
              </w:rPr>
              <w:t>Pentru fiecare din cele două opțiuni tehnico-economice, s</w:t>
            </w:r>
            <w:proofErr w:type="spellStart"/>
            <w:r>
              <w:rPr>
                <w:rFonts w:ascii="Calibri" w:hAnsi="Calibri" w:cs="Calibri"/>
                <w:sz w:val="20"/>
                <w:szCs w:val="20"/>
              </w:rPr>
              <w:t>unt</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prezentat</w:t>
            </w:r>
            <w:r>
              <w:rPr>
                <w:rFonts w:ascii="Calibri" w:hAnsi="Calibri" w:cs="Calibri"/>
                <w:sz w:val="20"/>
                <w:szCs w:val="20"/>
              </w:rPr>
              <w:t>e</w:t>
            </w:r>
            <w:proofErr w:type="spellEnd"/>
            <w:r>
              <w:rPr>
                <w:rFonts w:ascii="Calibri" w:hAnsi="Calibri" w:cs="Calibri"/>
                <w:sz w:val="20"/>
                <w:szCs w:val="20"/>
              </w:rPr>
              <w:t>:</w:t>
            </w:r>
          </w:p>
          <w:p w14:paraId="7E813854" w14:textId="1CA876AE" w:rsidR="00AC6ABE" w:rsidRDefault="000A7C34" w:rsidP="009A656F">
            <w:pPr>
              <w:spacing w:before="60" w:after="60" w:line="240" w:lineRule="auto"/>
              <w:jc w:val="both"/>
              <w:rPr>
                <w:rFonts w:ascii="Calibri" w:hAnsi="Calibri" w:cs="Calibri"/>
                <w:sz w:val="20"/>
                <w:szCs w:val="20"/>
              </w:rPr>
            </w:pPr>
            <w:proofErr w:type="spellStart"/>
            <w:r>
              <w:rPr>
                <w:rFonts w:ascii="Calibri" w:hAnsi="Calibri" w:cs="Calibri"/>
                <w:sz w:val="20"/>
                <w:szCs w:val="20"/>
              </w:rPr>
              <w:t>A</w:t>
            </w:r>
            <w:r w:rsidR="00A178D7" w:rsidRPr="00D814D6">
              <w:rPr>
                <w:rFonts w:ascii="Calibri" w:hAnsi="Calibri" w:cs="Calibri"/>
                <w:sz w:val="20"/>
                <w:szCs w:val="20"/>
              </w:rPr>
              <w:t>naliza</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vulnerabilităţilor</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cauzate</w:t>
            </w:r>
            <w:proofErr w:type="spellEnd"/>
            <w:r w:rsidR="00A178D7" w:rsidRPr="00D814D6">
              <w:rPr>
                <w:rFonts w:ascii="Calibri" w:hAnsi="Calibri" w:cs="Calibri"/>
                <w:sz w:val="20"/>
                <w:szCs w:val="20"/>
              </w:rPr>
              <w:t xml:space="preserve"> de </w:t>
            </w:r>
            <w:proofErr w:type="spellStart"/>
            <w:r w:rsidR="00A178D7" w:rsidRPr="00D814D6">
              <w:rPr>
                <w:rFonts w:ascii="Calibri" w:hAnsi="Calibri" w:cs="Calibri"/>
                <w:sz w:val="20"/>
                <w:szCs w:val="20"/>
              </w:rPr>
              <w:t>factori</w:t>
            </w:r>
            <w:proofErr w:type="spellEnd"/>
            <w:r w:rsidR="00A178D7" w:rsidRPr="00D814D6">
              <w:rPr>
                <w:rFonts w:ascii="Calibri" w:hAnsi="Calibri" w:cs="Calibri"/>
                <w:sz w:val="20"/>
                <w:szCs w:val="20"/>
              </w:rPr>
              <w:t xml:space="preserve"> de </w:t>
            </w:r>
            <w:proofErr w:type="spellStart"/>
            <w:r w:rsidR="00A178D7" w:rsidRPr="00D814D6">
              <w:rPr>
                <w:rFonts w:ascii="Calibri" w:hAnsi="Calibri" w:cs="Calibri"/>
                <w:sz w:val="20"/>
                <w:szCs w:val="20"/>
              </w:rPr>
              <w:t>risc</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antropici</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şi</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naturali</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inclusiv</w:t>
            </w:r>
            <w:proofErr w:type="spellEnd"/>
            <w:r w:rsidR="00A178D7" w:rsidRPr="00D814D6">
              <w:rPr>
                <w:rFonts w:ascii="Calibri" w:hAnsi="Calibri" w:cs="Calibri"/>
                <w:sz w:val="20"/>
                <w:szCs w:val="20"/>
              </w:rPr>
              <w:t xml:space="preserve"> de </w:t>
            </w:r>
            <w:proofErr w:type="spellStart"/>
            <w:r w:rsidR="00A178D7" w:rsidRPr="00D814D6">
              <w:rPr>
                <w:rFonts w:ascii="Calibri" w:hAnsi="Calibri" w:cs="Calibri"/>
                <w:sz w:val="20"/>
                <w:szCs w:val="20"/>
              </w:rPr>
              <w:t>schimbări</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climatice</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ce</w:t>
            </w:r>
            <w:proofErr w:type="spellEnd"/>
            <w:r w:rsidR="00A178D7" w:rsidRPr="00D814D6">
              <w:rPr>
                <w:rFonts w:ascii="Calibri" w:hAnsi="Calibri" w:cs="Calibri"/>
                <w:sz w:val="20"/>
                <w:szCs w:val="20"/>
              </w:rPr>
              <w:t xml:space="preserve"> pot </w:t>
            </w:r>
            <w:proofErr w:type="spellStart"/>
            <w:r w:rsidR="00A178D7" w:rsidRPr="00D814D6">
              <w:rPr>
                <w:rFonts w:ascii="Calibri" w:hAnsi="Calibri" w:cs="Calibri"/>
                <w:sz w:val="20"/>
                <w:szCs w:val="20"/>
              </w:rPr>
              <w:t>afecta</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investiţia</w:t>
            </w:r>
            <w:proofErr w:type="spellEnd"/>
            <w:r w:rsidR="00A178D7" w:rsidRPr="00D814D6">
              <w:rPr>
                <w:rFonts w:ascii="Calibri" w:hAnsi="Calibri" w:cs="Calibri"/>
                <w:sz w:val="20"/>
                <w:szCs w:val="20"/>
              </w:rPr>
              <w:t xml:space="preserve">; </w:t>
            </w:r>
          </w:p>
          <w:p w14:paraId="7845A0CC" w14:textId="28222850" w:rsidR="00F5671B" w:rsidRDefault="00F5671B" w:rsidP="009A656F">
            <w:pPr>
              <w:spacing w:before="60" w:after="60" w:line="240" w:lineRule="auto"/>
              <w:jc w:val="both"/>
              <w:rPr>
                <w:rFonts w:ascii="Calibri" w:hAnsi="Calibri" w:cs="Calibri"/>
                <w:sz w:val="20"/>
                <w:szCs w:val="20"/>
              </w:rPr>
            </w:pPr>
            <w:proofErr w:type="spellStart"/>
            <w:r>
              <w:rPr>
                <w:rFonts w:ascii="Calibri" w:hAnsi="Calibri" w:cs="Calibri"/>
                <w:sz w:val="20"/>
                <w:szCs w:val="20"/>
              </w:rPr>
              <w:t>P</w:t>
            </w:r>
            <w:r w:rsidR="00A178D7" w:rsidRPr="00D814D6">
              <w:rPr>
                <w:rFonts w:ascii="Calibri" w:hAnsi="Calibri" w:cs="Calibri"/>
                <w:sz w:val="20"/>
                <w:szCs w:val="20"/>
              </w:rPr>
              <w:t>arametrii</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specifici</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investiţiei</w:t>
            </w:r>
            <w:proofErr w:type="spellEnd"/>
            <w:r w:rsidR="00A178D7" w:rsidRPr="00D814D6">
              <w:rPr>
                <w:rFonts w:ascii="Calibri" w:hAnsi="Calibri" w:cs="Calibri"/>
                <w:sz w:val="20"/>
                <w:szCs w:val="20"/>
              </w:rPr>
              <w:t xml:space="preserve"> </w:t>
            </w:r>
            <w:r>
              <w:rPr>
                <w:rFonts w:ascii="Calibri" w:hAnsi="Calibri" w:cs="Calibri"/>
                <w:sz w:val="20"/>
                <w:szCs w:val="20"/>
              </w:rPr>
              <w:t xml:space="preserve">ca </w:t>
            </w:r>
            <w:proofErr w:type="spellStart"/>
            <w:r w:rsidR="00A178D7" w:rsidRPr="00D814D6">
              <w:rPr>
                <w:rFonts w:ascii="Calibri" w:hAnsi="Calibri" w:cs="Calibri"/>
                <w:sz w:val="20"/>
                <w:szCs w:val="20"/>
              </w:rPr>
              <w:t>rezultat</w:t>
            </w:r>
            <w:proofErr w:type="spellEnd"/>
            <w:r w:rsidR="00A178D7" w:rsidRPr="00D814D6">
              <w:rPr>
                <w:rFonts w:ascii="Calibri" w:hAnsi="Calibri" w:cs="Calibri"/>
                <w:sz w:val="20"/>
                <w:szCs w:val="20"/>
              </w:rPr>
              <w:t xml:space="preserve"> </w:t>
            </w:r>
            <w:r>
              <w:rPr>
                <w:rFonts w:ascii="Calibri" w:hAnsi="Calibri" w:cs="Calibri"/>
                <w:sz w:val="20"/>
                <w:szCs w:val="20"/>
              </w:rPr>
              <w:t>al</w:t>
            </w:r>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realizării</w:t>
            </w:r>
            <w:proofErr w:type="spellEnd"/>
            <w:r w:rsidR="00A178D7" w:rsidRPr="00D814D6">
              <w:rPr>
                <w:rFonts w:ascii="Calibri" w:hAnsi="Calibri" w:cs="Calibri"/>
                <w:sz w:val="20"/>
                <w:szCs w:val="20"/>
              </w:rPr>
              <w:t xml:space="preserve"> </w:t>
            </w:r>
            <w:proofErr w:type="spellStart"/>
            <w:r w:rsidR="00A178D7" w:rsidRPr="00D814D6">
              <w:rPr>
                <w:rFonts w:ascii="Calibri" w:hAnsi="Calibri" w:cs="Calibri"/>
                <w:sz w:val="20"/>
                <w:szCs w:val="20"/>
              </w:rPr>
              <w:t>intervenţie</w:t>
            </w:r>
            <w:r>
              <w:rPr>
                <w:rFonts w:ascii="Calibri" w:hAnsi="Calibri" w:cs="Calibri"/>
                <w:sz w:val="20"/>
                <w:szCs w:val="20"/>
              </w:rPr>
              <w:t>i</w:t>
            </w:r>
            <w:proofErr w:type="spellEnd"/>
            <w:r w:rsidR="000A7C34">
              <w:rPr>
                <w:rFonts w:ascii="Calibri" w:hAnsi="Calibri" w:cs="Calibri"/>
                <w:sz w:val="20"/>
                <w:szCs w:val="20"/>
              </w:rPr>
              <w:t>;</w:t>
            </w:r>
          </w:p>
          <w:p w14:paraId="76CE193D" w14:textId="77777777" w:rsidR="00F5671B" w:rsidRDefault="00F5671B" w:rsidP="00F5671B">
            <w:pPr>
              <w:spacing w:before="60" w:after="60" w:line="240" w:lineRule="auto"/>
              <w:jc w:val="both"/>
              <w:rPr>
                <w:rFonts w:ascii="Calibri" w:hAnsi="Calibri" w:cs="Calibri"/>
                <w:sz w:val="20"/>
                <w:szCs w:val="20"/>
              </w:rPr>
            </w:pPr>
            <w:proofErr w:type="spellStart"/>
            <w:r w:rsidRPr="00D814D6">
              <w:rPr>
                <w:rFonts w:ascii="Calibri" w:hAnsi="Calibri" w:cs="Calibri"/>
                <w:sz w:val="20"/>
                <w:szCs w:val="20"/>
              </w:rPr>
              <w:t>Necesarul</w:t>
            </w:r>
            <w:proofErr w:type="spellEnd"/>
            <w:r w:rsidRPr="00D814D6">
              <w:rPr>
                <w:rFonts w:ascii="Calibri" w:hAnsi="Calibri" w:cs="Calibri"/>
                <w:sz w:val="20"/>
                <w:szCs w:val="20"/>
              </w:rPr>
              <w:t xml:space="preserve"> de </w:t>
            </w:r>
            <w:proofErr w:type="spellStart"/>
            <w:r w:rsidRPr="00D814D6">
              <w:rPr>
                <w:rFonts w:ascii="Calibri" w:hAnsi="Calibri" w:cs="Calibri"/>
                <w:sz w:val="20"/>
                <w:szCs w:val="20"/>
              </w:rPr>
              <w:t>utilităţi</w:t>
            </w:r>
            <w:proofErr w:type="spellEnd"/>
            <w:r w:rsidRPr="00D814D6">
              <w:rPr>
                <w:rFonts w:ascii="Calibri" w:hAnsi="Calibri" w:cs="Calibri"/>
                <w:sz w:val="20"/>
                <w:szCs w:val="20"/>
              </w:rPr>
              <w:t xml:space="preserve"> </w:t>
            </w:r>
            <w:proofErr w:type="spellStart"/>
            <w:r w:rsidRPr="00D814D6">
              <w:rPr>
                <w:rFonts w:ascii="Calibri" w:hAnsi="Calibri" w:cs="Calibri"/>
                <w:sz w:val="20"/>
                <w:szCs w:val="20"/>
              </w:rPr>
              <w:t>rezultate</w:t>
            </w:r>
            <w:proofErr w:type="spellEnd"/>
            <w:r w:rsidRPr="00D814D6">
              <w:rPr>
                <w:rFonts w:ascii="Calibri" w:hAnsi="Calibri" w:cs="Calibri"/>
                <w:sz w:val="20"/>
                <w:szCs w:val="20"/>
              </w:rPr>
              <w:t xml:space="preserve">; </w:t>
            </w:r>
          </w:p>
          <w:p w14:paraId="0B3A0041" w14:textId="500DE0A8" w:rsidR="00F5671B" w:rsidRDefault="00F5671B" w:rsidP="009A656F">
            <w:pPr>
              <w:spacing w:before="60" w:after="60" w:line="240" w:lineRule="auto"/>
              <w:jc w:val="both"/>
              <w:rPr>
                <w:rFonts w:ascii="Calibri" w:hAnsi="Calibri" w:cs="Calibri"/>
                <w:sz w:val="20"/>
                <w:szCs w:val="20"/>
              </w:rPr>
            </w:pPr>
            <w:proofErr w:type="spellStart"/>
            <w:r>
              <w:rPr>
                <w:rFonts w:ascii="Calibri" w:hAnsi="Calibri" w:cs="Calibri"/>
                <w:sz w:val="20"/>
                <w:szCs w:val="20"/>
              </w:rPr>
              <w:t>D</w:t>
            </w:r>
            <w:r w:rsidRPr="00D814D6">
              <w:rPr>
                <w:rFonts w:ascii="Calibri" w:hAnsi="Calibri" w:cs="Calibri"/>
                <w:sz w:val="20"/>
                <w:szCs w:val="20"/>
              </w:rPr>
              <w:t>urata</w:t>
            </w:r>
            <w:proofErr w:type="spellEnd"/>
            <w:r w:rsidRPr="00D814D6">
              <w:rPr>
                <w:rFonts w:ascii="Calibri" w:hAnsi="Calibri" w:cs="Calibri"/>
                <w:sz w:val="20"/>
                <w:szCs w:val="20"/>
              </w:rPr>
              <w:t xml:space="preserve"> </w:t>
            </w:r>
            <w:proofErr w:type="spellStart"/>
            <w:r w:rsidRPr="00D814D6">
              <w:rPr>
                <w:rFonts w:ascii="Calibri" w:hAnsi="Calibri" w:cs="Calibri"/>
                <w:sz w:val="20"/>
                <w:szCs w:val="20"/>
              </w:rPr>
              <w:t>si</w:t>
            </w:r>
            <w:proofErr w:type="spellEnd"/>
            <w:r w:rsidRPr="00D814D6">
              <w:rPr>
                <w:rFonts w:ascii="Calibri" w:hAnsi="Calibri" w:cs="Calibri"/>
                <w:sz w:val="20"/>
                <w:szCs w:val="20"/>
              </w:rPr>
              <w:t xml:space="preserve"> </w:t>
            </w:r>
            <w:proofErr w:type="spellStart"/>
            <w:r w:rsidRPr="00D814D6">
              <w:rPr>
                <w:rFonts w:ascii="Calibri" w:hAnsi="Calibri" w:cs="Calibri"/>
                <w:sz w:val="20"/>
                <w:szCs w:val="20"/>
              </w:rPr>
              <w:t>etape</w:t>
            </w:r>
            <w:r w:rsidR="000B577F">
              <w:rPr>
                <w:rFonts w:ascii="Calibri" w:hAnsi="Calibri" w:cs="Calibri"/>
                <w:sz w:val="20"/>
                <w:szCs w:val="20"/>
              </w:rPr>
              <w:t>le</w:t>
            </w:r>
            <w:proofErr w:type="spellEnd"/>
            <w:r w:rsidRPr="00D814D6">
              <w:rPr>
                <w:rFonts w:ascii="Calibri" w:hAnsi="Calibri" w:cs="Calibri"/>
                <w:sz w:val="20"/>
                <w:szCs w:val="20"/>
              </w:rPr>
              <w:t xml:space="preserve"> de </w:t>
            </w:r>
            <w:proofErr w:type="spellStart"/>
            <w:r w:rsidRPr="00D814D6">
              <w:rPr>
                <w:rFonts w:ascii="Calibri" w:hAnsi="Calibri" w:cs="Calibri"/>
                <w:sz w:val="20"/>
                <w:szCs w:val="20"/>
              </w:rPr>
              <w:t>execuție</w:t>
            </w:r>
            <w:proofErr w:type="spellEnd"/>
            <w:r w:rsidR="000A7C34">
              <w:rPr>
                <w:rFonts w:ascii="Calibri" w:hAnsi="Calibri" w:cs="Calibri"/>
                <w:sz w:val="20"/>
                <w:szCs w:val="20"/>
              </w:rPr>
              <w:t>;</w:t>
            </w:r>
          </w:p>
          <w:p w14:paraId="374A4174" w14:textId="53A7C0C9" w:rsidR="00A178D7" w:rsidRPr="006B1B43" w:rsidRDefault="00F5671B" w:rsidP="009A656F">
            <w:pPr>
              <w:spacing w:before="60" w:after="60" w:line="240" w:lineRule="auto"/>
              <w:jc w:val="both"/>
              <w:rPr>
                <w:rFonts w:ascii="Calibri" w:hAnsi="Calibri" w:cs="Calibri"/>
                <w:sz w:val="20"/>
                <w:szCs w:val="20"/>
              </w:rPr>
            </w:pPr>
            <w:proofErr w:type="spellStart"/>
            <w:r>
              <w:rPr>
                <w:rFonts w:ascii="Calibri" w:hAnsi="Calibri" w:cs="Calibri"/>
                <w:sz w:val="20"/>
                <w:szCs w:val="20"/>
              </w:rPr>
              <w:t>C</w:t>
            </w:r>
            <w:r w:rsidR="00A178D7" w:rsidRPr="00D814D6">
              <w:rPr>
                <w:rFonts w:ascii="Calibri" w:hAnsi="Calibri" w:cs="Calibri"/>
                <w:sz w:val="20"/>
                <w:szCs w:val="20"/>
              </w:rPr>
              <w:t>osturi</w:t>
            </w:r>
            <w:proofErr w:type="spellEnd"/>
            <w:r w:rsidR="00A178D7" w:rsidRPr="00D814D6">
              <w:rPr>
                <w:rFonts w:ascii="Calibri" w:hAnsi="Calibri" w:cs="Calibri"/>
                <w:sz w:val="20"/>
                <w:szCs w:val="20"/>
              </w:rPr>
              <w:t xml:space="preserve"> estimative ale </w:t>
            </w:r>
            <w:proofErr w:type="spellStart"/>
            <w:r w:rsidR="00A178D7" w:rsidRPr="00D814D6">
              <w:rPr>
                <w:rFonts w:ascii="Calibri" w:hAnsi="Calibri" w:cs="Calibri"/>
                <w:sz w:val="20"/>
                <w:szCs w:val="20"/>
              </w:rPr>
              <w:t>investiției</w:t>
            </w:r>
            <w:proofErr w:type="spellEnd"/>
            <w:r w:rsidR="00A178D7" w:rsidRPr="00D814D6">
              <w:rPr>
                <w:rFonts w:ascii="Calibri" w:hAnsi="Calibri" w:cs="Calibri"/>
                <w:sz w:val="20"/>
                <w:szCs w:val="20"/>
              </w:rPr>
              <w:t xml:space="preserve">, </w:t>
            </w:r>
            <w:proofErr w:type="spellStart"/>
            <w:r>
              <w:rPr>
                <w:rFonts w:ascii="Calibri" w:hAnsi="Calibri" w:cs="Calibri"/>
                <w:sz w:val="20"/>
                <w:szCs w:val="20"/>
              </w:rPr>
              <w:t>inclusiv</w:t>
            </w:r>
            <w:proofErr w:type="spellEnd"/>
            <w:r>
              <w:rPr>
                <w:rFonts w:ascii="Calibri" w:hAnsi="Calibri" w:cs="Calibri"/>
                <w:sz w:val="20"/>
                <w:szCs w:val="20"/>
              </w:rPr>
              <w:t xml:space="preserve"> </w:t>
            </w:r>
            <w:proofErr w:type="spellStart"/>
            <w:r>
              <w:rPr>
                <w:rFonts w:ascii="Calibri" w:hAnsi="Calibri" w:cs="Calibri"/>
                <w:sz w:val="20"/>
                <w:szCs w:val="20"/>
              </w:rPr>
              <w:t>fundamentarea</w:t>
            </w:r>
            <w:proofErr w:type="spellEnd"/>
            <w:r>
              <w:rPr>
                <w:rFonts w:ascii="Calibri" w:hAnsi="Calibri" w:cs="Calibri"/>
                <w:sz w:val="20"/>
                <w:szCs w:val="20"/>
              </w:rPr>
              <w:t xml:space="preserve"> </w:t>
            </w:r>
            <w:proofErr w:type="spellStart"/>
            <w:r>
              <w:rPr>
                <w:rFonts w:ascii="Calibri" w:hAnsi="Calibri" w:cs="Calibri"/>
                <w:sz w:val="20"/>
                <w:szCs w:val="20"/>
              </w:rPr>
              <w:t>acestora</w:t>
            </w:r>
            <w:proofErr w:type="spellEnd"/>
            <w:r>
              <w:rPr>
                <w:rFonts w:ascii="Calibri" w:hAnsi="Calibri" w:cs="Calibri"/>
                <w:sz w:val="20"/>
                <w:szCs w:val="20"/>
              </w:rPr>
              <w:t xml:space="preserve"> pe </w:t>
            </w:r>
            <w:proofErr w:type="spellStart"/>
            <w:r>
              <w:rPr>
                <w:rFonts w:ascii="Calibri" w:hAnsi="Calibri" w:cs="Calibri"/>
                <w:sz w:val="20"/>
                <w:szCs w:val="20"/>
              </w:rPr>
              <w:t>baze</w:t>
            </w:r>
            <w:proofErr w:type="spellEnd"/>
            <w:r>
              <w:rPr>
                <w:rFonts w:ascii="Calibri" w:hAnsi="Calibri" w:cs="Calibri"/>
                <w:sz w:val="20"/>
                <w:szCs w:val="20"/>
              </w:rPr>
              <w:t xml:space="preserve"> </w:t>
            </w:r>
            <w:proofErr w:type="spellStart"/>
            <w:r>
              <w:rPr>
                <w:rFonts w:ascii="Calibri" w:hAnsi="Calibri" w:cs="Calibri"/>
                <w:sz w:val="20"/>
                <w:szCs w:val="20"/>
              </w:rPr>
              <w:t>statistice</w:t>
            </w:r>
            <w:proofErr w:type="spellEnd"/>
            <w:r>
              <w:rPr>
                <w:rFonts w:ascii="Calibri" w:hAnsi="Calibri" w:cs="Calibri"/>
                <w:sz w:val="20"/>
                <w:szCs w:val="20"/>
              </w:rPr>
              <w:t xml:space="preserve">/ </w:t>
            </w:r>
            <w:proofErr w:type="spellStart"/>
            <w:r>
              <w:rPr>
                <w:rFonts w:ascii="Calibri" w:hAnsi="Calibri" w:cs="Calibri"/>
                <w:sz w:val="20"/>
                <w:szCs w:val="20"/>
              </w:rPr>
              <w:t>istorice</w:t>
            </w:r>
            <w:proofErr w:type="spellEnd"/>
            <w:r>
              <w:rPr>
                <w:rFonts w:ascii="Calibri" w:hAnsi="Calibri" w:cs="Calibri"/>
                <w:sz w:val="20"/>
                <w:szCs w:val="20"/>
              </w:rPr>
              <w:t xml:space="preserve">/ </w:t>
            </w:r>
            <w:r w:rsidR="000A7C34">
              <w:rPr>
                <w:rFonts w:ascii="Calibri" w:hAnsi="Calibri" w:cs="Calibri"/>
                <w:sz w:val="20"/>
                <w:szCs w:val="20"/>
              </w:rPr>
              <w:t>prognose.</w:t>
            </w:r>
          </w:p>
        </w:tc>
        <w:tc>
          <w:tcPr>
            <w:tcW w:w="2127" w:type="dxa"/>
            <w:shd w:val="clear" w:color="auto" w:fill="auto"/>
            <w:vAlign w:val="center"/>
          </w:tcPr>
          <w:p w14:paraId="36BDC5A6" w14:textId="77777777" w:rsidR="00A178D7" w:rsidRPr="006B1B43" w:rsidRDefault="00A178D7" w:rsidP="00B31DF6">
            <w:pPr>
              <w:spacing w:before="60" w:after="60" w:line="240" w:lineRule="auto"/>
              <w:rPr>
                <w:rFonts w:ascii="Calibri" w:hAnsi="Calibri" w:cs="Calibri"/>
                <w:sz w:val="20"/>
                <w:szCs w:val="20"/>
                <w:lang w:val="ro-RO"/>
              </w:rPr>
            </w:pPr>
          </w:p>
        </w:tc>
        <w:tc>
          <w:tcPr>
            <w:tcW w:w="567" w:type="dxa"/>
            <w:shd w:val="clear" w:color="auto" w:fill="auto"/>
            <w:vAlign w:val="center"/>
          </w:tcPr>
          <w:p w14:paraId="29544839" w14:textId="77777777" w:rsidR="00A178D7" w:rsidRPr="006B1B43" w:rsidRDefault="00A178D7" w:rsidP="00B31DF6">
            <w:pPr>
              <w:spacing w:before="60" w:after="60" w:line="240" w:lineRule="auto"/>
              <w:rPr>
                <w:rFonts w:ascii="Calibri" w:hAnsi="Calibri" w:cs="Calibri"/>
                <w:sz w:val="20"/>
                <w:szCs w:val="20"/>
                <w:lang w:val="ro-RO"/>
              </w:rPr>
            </w:pPr>
          </w:p>
        </w:tc>
        <w:tc>
          <w:tcPr>
            <w:tcW w:w="612" w:type="dxa"/>
            <w:shd w:val="clear" w:color="auto" w:fill="auto"/>
            <w:vAlign w:val="center"/>
          </w:tcPr>
          <w:p w14:paraId="21638129" w14:textId="77777777" w:rsidR="00A178D7" w:rsidRPr="006B1B43" w:rsidRDefault="00A178D7" w:rsidP="00B31DF6">
            <w:pPr>
              <w:spacing w:before="60" w:after="60" w:line="240" w:lineRule="auto"/>
              <w:rPr>
                <w:rFonts w:ascii="Calibri" w:hAnsi="Calibri" w:cs="Calibri"/>
                <w:sz w:val="20"/>
                <w:szCs w:val="20"/>
                <w:lang w:val="ro-RO"/>
              </w:rPr>
            </w:pPr>
          </w:p>
        </w:tc>
      </w:tr>
      <w:tr w:rsidR="00F5671B" w:rsidRPr="006B1B43" w14:paraId="140FD388" w14:textId="77777777" w:rsidTr="00EC52B8">
        <w:trPr>
          <w:trHeight w:val="1325"/>
        </w:trPr>
        <w:tc>
          <w:tcPr>
            <w:tcW w:w="709" w:type="dxa"/>
            <w:shd w:val="clear" w:color="auto" w:fill="auto"/>
          </w:tcPr>
          <w:p w14:paraId="16723A12" w14:textId="77777777" w:rsidR="00F5671B" w:rsidRPr="00F857FD" w:rsidRDefault="00F5671B" w:rsidP="00F857FD">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5F310C51" w14:textId="6E85D40A" w:rsidR="000A7C34" w:rsidRDefault="000A7C34" w:rsidP="00F5671B">
            <w:pPr>
              <w:spacing w:before="60" w:after="60" w:line="240" w:lineRule="auto"/>
              <w:jc w:val="both"/>
              <w:rPr>
                <w:rFonts w:ascii="Calibri" w:hAnsi="Calibri" w:cs="Calibri"/>
                <w:sz w:val="20"/>
                <w:szCs w:val="20"/>
              </w:rPr>
            </w:pPr>
            <w:proofErr w:type="spellStart"/>
            <w:r>
              <w:rPr>
                <w:rFonts w:ascii="Calibri" w:hAnsi="Calibri" w:cs="Calibri"/>
                <w:sz w:val="20"/>
                <w:szCs w:val="20"/>
              </w:rPr>
              <w:t>El</w:t>
            </w:r>
            <w:r w:rsidR="00F5671B" w:rsidRPr="00F5671B">
              <w:rPr>
                <w:rFonts w:ascii="Calibri" w:hAnsi="Calibri" w:cs="Calibri"/>
                <w:sz w:val="20"/>
                <w:szCs w:val="20"/>
              </w:rPr>
              <w:t>emente</w:t>
            </w:r>
            <w:proofErr w:type="spellEnd"/>
            <w:r w:rsidR="00F5671B" w:rsidRPr="00F5671B">
              <w:rPr>
                <w:rFonts w:ascii="Calibri" w:hAnsi="Calibri" w:cs="Calibri"/>
                <w:sz w:val="20"/>
                <w:szCs w:val="20"/>
              </w:rPr>
              <w:t xml:space="preserve"> de</w:t>
            </w:r>
            <w:r>
              <w:rPr>
                <w:rFonts w:ascii="Calibri" w:hAnsi="Calibri" w:cs="Calibri"/>
                <w:sz w:val="20"/>
                <w:szCs w:val="20"/>
              </w:rPr>
              <w:t xml:space="preserve"> impact </w:t>
            </w:r>
            <w:proofErr w:type="spellStart"/>
            <w:r>
              <w:rPr>
                <w:rFonts w:ascii="Calibri" w:hAnsi="Calibri" w:cs="Calibri"/>
                <w:sz w:val="20"/>
                <w:szCs w:val="20"/>
              </w:rPr>
              <w:t>și</w:t>
            </w:r>
            <w:proofErr w:type="spellEnd"/>
            <w:r>
              <w:rPr>
                <w:rFonts w:ascii="Calibri" w:hAnsi="Calibri" w:cs="Calibri"/>
                <w:sz w:val="20"/>
                <w:szCs w:val="20"/>
              </w:rPr>
              <w:t xml:space="preserve"> </w:t>
            </w:r>
            <w:proofErr w:type="spellStart"/>
            <w:r w:rsidR="00F5671B" w:rsidRPr="00F5671B">
              <w:rPr>
                <w:rFonts w:ascii="Calibri" w:hAnsi="Calibri" w:cs="Calibri"/>
                <w:sz w:val="20"/>
                <w:szCs w:val="20"/>
              </w:rPr>
              <w:t>sustenabilitate</w:t>
            </w:r>
            <w:r>
              <w:rPr>
                <w:rFonts w:ascii="Calibri" w:hAnsi="Calibri" w:cs="Calibri"/>
                <w:sz w:val="20"/>
                <w:szCs w:val="20"/>
              </w:rPr>
              <w:t>a</w:t>
            </w:r>
            <w:proofErr w:type="spellEnd"/>
            <w:r>
              <w:rPr>
                <w:rFonts w:ascii="Calibri" w:hAnsi="Calibri" w:cs="Calibri"/>
                <w:sz w:val="20"/>
                <w:szCs w:val="20"/>
              </w:rPr>
              <w:t xml:space="preserve"> </w:t>
            </w:r>
            <w:proofErr w:type="spellStart"/>
            <w:r>
              <w:rPr>
                <w:rFonts w:ascii="Calibri" w:hAnsi="Calibri" w:cs="Calibri"/>
                <w:sz w:val="20"/>
                <w:szCs w:val="20"/>
              </w:rPr>
              <w:t>realizării</w:t>
            </w:r>
            <w:proofErr w:type="spellEnd"/>
            <w:r>
              <w:rPr>
                <w:rFonts w:ascii="Calibri" w:hAnsi="Calibri" w:cs="Calibri"/>
                <w:sz w:val="20"/>
                <w:szCs w:val="20"/>
              </w:rPr>
              <w:t xml:space="preserve"> </w:t>
            </w:r>
            <w:proofErr w:type="spellStart"/>
            <w:r>
              <w:rPr>
                <w:rFonts w:ascii="Calibri" w:hAnsi="Calibri" w:cs="Calibri"/>
                <w:sz w:val="20"/>
                <w:szCs w:val="20"/>
              </w:rPr>
              <w:t>investiției</w:t>
            </w:r>
            <w:proofErr w:type="spellEnd"/>
            <w:r>
              <w:rPr>
                <w:rFonts w:ascii="Calibri" w:hAnsi="Calibri" w:cs="Calibri"/>
                <w:sz w:val="20"/>
                <w:szCs w:val="20"/>
              </w:rPr>
              <w:t>;</w:t>
            </w:r>
          </w:p>
          <w:p w14:paraId="492303B2" w14:textId="1100C245" w:rsidR="000A7C34" w:rsidRDefault="000A7C34" w:rsidP="00F5671B">
            <w:pPr>
              <w:spacing w:before="60" w:after="60" w:line="240" w:lineRule="auto"/>
              <w:jc w:val="both"/>
              <w:rPr>
                <w:rFonts w:ascii="Calibri" w:hAnsi="Calibri" w:cs="Calibri"/>
                <w:sz w:val="20"/>
                <w:szCs w:val="20"/>
              </w:rPr>
            </w:pPr>
            <w:proofErr w:type="spellStart"/>
            <w:r>
              <w:rPr>
                <w:rFonts w:ascii="Calibri" w:hAnsi="Calibri" w:cs="Calibri"/>
                <w:sz w:val="20"/>
                <w:szCs w:val="20"/>
              </w:rPr>
              <w:t>A</w:t>
            </w:r>
            <w:r w:rsidR="00F5671B" w:rsidRPr="00F5671B">
              <w:rPr>
                <w:rFonts w:ascii="Calibri" w:hAnsi="Calibri" w:cs="Calibri"/>
                <w:sz w:val="20"/>
                <w:szCs w:val="20"/>
              </w:rPr>
              <w:t>naliza</w:t>
            </w:r>
            <w:proofErr w:type="spellEnd"/>
            <w:r w:rsidR="00F5671B" w:rsidRPr="00F5671B">
              <w:rPr>
                <w:rFonts w:ascii="Calibri" w:hAnsi="Calibri" w:cs="Calibri"/>
                <w:sz w:val="20"/>
                <w:szCs w:val="20"/>
              </w:rPr>
              <w:t xml:space="preserve"> </w:t>
            </w:r>
            <w:proofErr w:type="spellStart"/>
            <w:r w:rsidR="00F5671B" w:rsidRPr="00F5671B">
              <w:rPr>
                <w:rFonts w:ascii="Calibri" w:hAnsi="Calibri" w:cs="Calibri"/>
                <w:sz w:val="20"/>
                <w:szCs w:val="20"/>
              </w:rPr>
              <w:t>financiară</w:t>
            </w:r>
            <w:proofErr w:type="spellEnd"/>
            <w:r w:rsidR="00F5671B" w:rsidRPr="00F5671B">
              <w:rPr>
                <w:rFonts w:ascii="Calibri" w:hAnsi="Calibri" w:cs="Calibri"/>
                <w:sz w:val="20"/>
                <w:szCs w:val="20"/>
              </w:rPr>
              <w:t xml:space="preserve"> </w:t>
            </w:r>
            <w:proofErr w:type="spellStart"/>
            <w:r w:rsidR="00F5671B" w:rsidRPr="00F5671B">
              <w:rPr>
                <w:rFonts w:ascii="Calibri" w:hAnsi="Calibri" w:cs="Calibri"/>
                <w:sz w:val="20"/>
                <w:szCs w:val="20"/>
              </w:rPr>
              <w:t>și</w:t>
            </w:r>
            <w:proofErr w:type="spellEnd"/>
            <w:r w:rsidR="00F5671B" w:rsidRPr="00F5671B">
              <w:rPr>
                <w:rFonts w:ascii="Calibri" w:hAnsi="Calibri" w:cs="Calibri"/>
                <w:sz w:val="20"/>
                <w:szCs w:val="20"/>
              </w:rPr>
              <w:t xml:space="preserve"> </w:t>
            </w:r>
            <w:proofErr w:type="spellStart"/>
            <w:r w:rsidR="00F5671B" w:rsidRPr="00F5671B">
              <w:rPr>
                <w:rFonts w:ascii="Calibri" w:hAnsi="Calibri" w:cs="Calibri"/>
                <w:sz w:val="20"/>
                <w:szCs w:val="20"/>
              </w:rPr>
              <w:t>economică</w:t>
            </w:r>
            <w:proofErr w:type="spellEnd"/>
            <w:r>
              <w:rPr>
                <w:rFonts w:ascii="Calibri" w:hAnsi="Calibri" w:cs="Calibri"/>
                <w:sz w:val="20"/>
                <w:szCs w:val="20"/>
              </w:rPr>
              <w:t xml:space="preserve"> a </w:t>
            </w:r>
            <w:proofErr w:type="spellStart"/>
            <w:r>
              <w:rPr>
                <w:rFonts w:ascii="Calibri" w:hAnsi="Calibri" w:cs="Calibri"/>
                <w:sz w:val="20"/>
                <w:szCs w:val="20"/>
              </w:rPr>
              <w:t>investiției</w:t>
            </w:r>
            <w:proofErr w:type="spellEnd"/>
            <w:r w:rsidR="00F5671B" w:rsidRPr="00F5671B">
              <w:rPr>
                <w:rFonts w:ascii="Calibri" w:hAnsi="Calibri" w:cs="Calibri"/>
                <w:sz w:val="20"/>
                <w:szCs w:val="20"/>
              </w:rPr>
              <w:t xml:space="preserve"> </w:t>
            </w:r>
            <w:proofErr w:type="spellStart"/>
            <w:r w:rsidR="00F5671B" w:rsidRPr="00F5671B">
              <w:rPr>
                <w:rFonts w:ascii="Calibri" w:hAnsi="Calibri" w:cs="Calibri"/>
                <w:sz w:val="20"/>
                <w:szCs w:val="20"/>
              </w:rPr>
              <w:t>opțiune</w:t>
            </w:r>
            <w:proofErr w:type="spellEnd"/>
            <w:r w:rsidR="00F5671B" w:rsidRPr="00F5671B">
              <w:rPr>
                <w:rFonts w:ascii="Calibri" w:hAnsi="Calibri" w:cs="Calibri"/>
                <w:sz w:val="20"/>
                <w:szCs w:val="20"/>
              </w:rPr>
              <w:t xml:space="preserve">. </w:t>
            </w:r>
          </w:p>
          <w:p w14:paraId="372A94CA" w14:textId="4DC99341" w:rsidR="00F5671B" w:rsidRPr="00D814D6" w:rsidRDefault="00F5671B" w:rsidP="00F5671B">
            <w:pPr>
              <w:spacing w:before="60" w:after="60" w:line="240" w:lineRule="auto"/>
              <w:jc w:val="both"/>
              <w:rPr>
                <w:rFonts w:ascii="Calibri" w:hAnsi="Calibri" w:cs="Calibri"/>
                <w:sz w:val="20"/>
                <w:szCs w:val="20"/>
              </w:rPr>
            </w:pPr>
            <w:proofErr w:type="spellStart"/>
            <w:r w:rsidRPr="00F5671B">
              <w:rPr>
                <w:rFonts w:ascii="Calibri" w:hAnsi="Calibri" w:cs="Calibri"/>
                <w:sz w:val="20"/>
                <w:szCs w:val="20"/>
              </w:rPr>
              <w:t>Opţiunea</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tehnico-economică</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recomandată</w:t>
            </w:r>
            <w:proofErr w:type="spellEnd"/>
            <w:r w:rsidRPr="00F5671B">
              <w:rPr>
                <w:rFonts w:ascii="Calibri" w:hAnsi="Calibri" w:cs="Calibri"/>
                <w:sz w:val="20"/>
                <w:szCs w:val="20"/>
              </w:rPr>
              <w:t xml:space="preserve"> de </w:t>
            </w:r>
            <w:proofErr w:type="spellStart"/>
            <w:r w:rsidRPr="00F5671B">
              <w:rPr>
                <w:rFonts w:ascii="Calibri" w:hAnsi="Calibri" w:cs="Calibri"/>
                <w:sz w:val="20"/>
                <w:szCs w:val="20"/>
              </w:rPr>
              <w:t>proiectant</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în</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concluzia</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analizelor</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dezvoltate</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prin</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comparaţia</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opţiunilor</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propuse</w:t>
            </w:r>
            <w:proofErr w:type="spellEnd"/>
            <w:r w:rsidRPr="00F5671B">
              <w:rPr>
                <w:rFonts w:ascii="Calibri" w:hAnsi="Calibri" w:cs="Calibri"/>
                <w:sz w:val="20"/>
                <w:szCs w:val="20"/>
              </w:rPr>
              <w:t xml:space="preserve">, din </w:t>
            </w:r>
            <w:proofErr w:type="spellStart"/>
            <w:r w:rsidRPr="00F5671B">
              <w:rPr>
                <w:rFonts w:ascii="Calibri" w:hAnsi="Calibri" w:cs="Calibri"/>
                <w:sz w:val="20"/>
                <w:szCs w:val="20"/>
              </w:rPr>
              <w:t>punct</w:t>
            </w:r>
            <w:proofErr w:type="spellEnd"/>
            <w:r w:rsidRPr="00F5671B">
              <w:rPr>
                <w:rFonts w:ascii="Calibri" w:hAnsi="Calibri" w:cs="Calibri"/>
                <w:sz w:val="20"/>
                <w:szCs w:val="20"/>
              </w:rPr>
              <w:t xml:space="preserve"> de </w:t>
            </w:r>
            <w:proofErr w:type="spellStart"/>
            <w:r w:rsidRPr="00F5671B">
              <w:rPr>
                <w:rFonts w:ascii="Calibri" w:hAnsi="Calibri" w:cs="Calibri"/>
                <w:sz w:val="20"/>
                <w:szCs w:val="20"/>
              </w:rPr>
              <w:t>vedere</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tehnic</w:t>
            </w:r>
            <w:proofErr w:type="spellEnd"/>
            <w:r w:rsidRPr="00F5671B">
              <w:rPr>
                <w:rFonts w:ascii="Calibri" w:hAnsi="Calibri" w:cs="Calibri"/>
                <w:sz w:val="20"/>
                <w:szCs w:val="20"/>
              </w:rPr>
              <w:t xml:space="preserve">, economic, </w:t>
            </w:r>
            <w:proofErr w:type="spellStart"/>
            <w:r w:rsidRPr="00F5671B">
              <w:rPr>
                <w:rFonts w:ascii="Calibri" w:hAnsi="Calibri" w:cs="Calibri"/>
                <w:sz w:val="20"/>
                <w:szCs w:val="20"/>
              </w:rPr>
              <w:t>financiar</w:t>
            </w:r>
            <w:proofErr w:type="spellEnd"/>
            <w:r w:rsidRPr="00F5671B">
              <w:rPr>
                <w:rFonts w:ascii="Calibri" w:hAnsi="Calibri" w:cs="Calibri"/>
                <w:sz w:val="20"/>
                <w:szCs w:val="20"/>
              </w:rPr>
              <w:t xml:space="preserve">, al </w:t>
            </w:r>
            <w:proofErr w:type="spellStart"/>
            <w:r w:rsidRPr="00F5671B">
              <w:rPr>
                <w:rFonts w:ascii="Calibri" w:hAnsi="Calibri" w:cs="Calibri"/>
                <w:sz w:val="20"/>
                <w:szCs w:val="20"/>
              </w:rPr>
              <w:t>sustenabilităţii</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şi</w:t>
            </w:r>
            <w:proofErr w:type="spellEnd"/>
            <w:r w:rsidRPr="00F5671B">
              <w:rPr>
                <w:rFonts w:ascii="Calibri" w:hAnsi="Calibri" w:cs="Calibri"/>
                <w:sz w:val="20"/>
                <w:szCs w:val="20"/>
              </w:rPr>
              <w:t xml:space="preserve"> </w:t>
            </w:r>
            <w:proofErr w:type="spellStart"/>
            <w:r w:rsidRPr="00F5671B">
              <w:rPr>
                <w:rFonts w:ascii="Calibri" w:hAnsi="Calibri" w:cs="Calibri"/>
                <w:sz w:val="20"/>
                <w:szCs w:val="20"/>
              </w:rPr>
              <w:t>riscurilor</w:t>
            </w:r>
            <w:proofErr w:type="spellEnd"/>
          </w:p>
        </w:tc>
        <w:tc>
          <w:tcPr>
            <w:tcW w:w="2127" w:type="dxa"/>
            <w:shd w:val="clear" w:color="auto" w:fill="auto"/>
            <w:vAlign w:val="center"/>
          </w:tcPr>
          <w:p w14:paraId="779AD176" w14:textId="77777777" w:rsidR="00F5671B" w:rsidRPr="006B1B43" w:rsidRDefault="00F5671B" w:rsidP="00B31DF6">
            <w:pPr>
              <w:spacing w:before="60" w:after="60" w:line="240" w:lineRule="auto"/>
              <w:rPr>
                <w:rFonts w:ascii="Calibri" w:hAnsi="Calibri" w:cs="Calibri"/>
                <w:sz w:val="20"/>
                <w:szCs w:val="20"/>
                <w:lang w:val="ro-RO"/>
              </w:rPr>
            </w:pPr>
          </w:p>
        </w:tc>
        <w:tc>
          <w:tcPr>
            <w:tcW w:w="567" w:type="dxa"/>
            <w:shd w:val="clear" w:color="auto" w:fill="auto"/>
            <w:vAlign w:val="center"/>
          </w:tcPr>
          <w:p w14:paraId="09629208" w14:textId="77777777" w:rsidR="00F5671B" w:rsidRPr="006B1B43" w:rsidRDefault="00F5671B" w:rsidP="00B31DF6">
            <w:pPr>
              <w:spacing w:before="60" w:after="60" w:line="240" w:lineRule="auto"/>
              <w:rPr>
                <w:rFonts w:ascii="Calibri" w:hAnsi="Calibri" w:cs="Calibri"/>
                <w:sz w:val="20"/>
                <w:szCs w:val="20"/>
                <w:lang w:val="ro-RO"/>
              </w:rPr>
            </w:pPr>
          </w:p>
        </w:tc>
        <w:tc>
          <w:tcPr>
            <w:tcW w:w="612" w:type="dxa"/>
            <w:shd w:val="clear" w:color="auto" w:fill="auto"/>
            <w:vAlign w:val="center"/>
          </w:tcPr>
          <w:p w14:paraId="2589019E" w14:textId="77777777" w:rsidR="00F5671B" w:rsidRPr="006B1B43" w:rsidRDefault="00F5671B" w:rsidP="00B31DF6">
            <w:pPr>
              <w:spacing w:before="60" w:after="60" w:line="240" w:lineRule="auto"/>
              <w:rPr>
                <w:rFonts w:ascii="Calibri" w:hAnsi="Calibri" w:cs="Calibri"/>
                <w:sz w:val="20"/>
                <w:szCs w:val="20"/>
                <w:lang w:val="ro-RO"/>
              </w:rPr>
            </w:pPr>
          </w:p>
        </w:tc>
      </w:tr>
      <w:tr w:rsidR="00F857FD" w:rsidRPr="006B1B43" w14:paraId="6CEBD302" w14:textId="77777777" w:rsidTr="00EC52B8">
        <w:trPr>
          <w:trHeight w:val="2617"/>
        </w:trPr>
        <w:tc>
          <w:tcPr>
            <w:tcW w:w="709" w:type="dxa"/>
            <w:shd w:val="clear" w:color="auto" w:fill="auto"/>
          </w:tcPr>
          <w:p w14:paraId="788B40B6" w14:textId="06D8DADF" w:rsidR="00F857FD" w:rsidRPr="00F857FD" w:rsidRDefault="00F857FD" w:rsidP="00F857FD">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025AE389" w14:textId="331236D6" w:rsidR="00F857FD" w:rsidRDefault="00F857FD" w:rsidP="00F857FD">
            <w:pPr>
              <w:spacing w:before="60" w:after="60" w:line="240" w:lineRule="auto"/>
              <w:jc w:val="both"/>
              <w:rPr>
                <w:rFonts w:ascii="Calibri" w:hAnsi="Calibri" w:cs="Calibri"/>
                <w:sz w:val="20"/>
                <w:szCs w:val="20"/>
              </w:rPr>
            </w:pPr>
            <w:r>
              <w:rPr>
                <w:rFonts w:ascii="Calibri" w:hAnsi="Calibri" w:cs="Calibri"/>
                <w:sz w:val="20"/>
                <w:szCs w:val="20"/>
              </w:rPr>
              <w:t xml:space="preserve">Este </w:t>
            </w:r>
            <w:proofErr w:type="spellStart"/>
            <w:r>
              <w:rPr>
                <w:rFonts w:ascii="Calibri" w:hAnsi="Calibri" w:cs="Calibri"/>
                <w:sz w:val="20"/>
                <w:szCs w:val="20"/>
              </w:rPr>
              <w:t>prezentată</w:t>
            </w:r>
            <w:proofErr w:type="spellEnd"/>
            <w:r>
              <w:rPr>
                <w:rFonts w:ascii="Calibri" w:hAnsi="Calibri" w:cs="Calibri"/>
                <w:sz w:val="20"/>
                <w:szCs w:val="20"/>
              </w:rPr>
              <w:t xml:space="preserve"> </w:t>
            </w:r>
            <w:proofErr w:type="spellStart"/>
            <w:r>
              <w:rPr>
                <w:rFonts w:ascii="Calibri" w:hAnsi="Calibri" w:cs="Calibri"/>
                <w:sz w:val="20"/>
                <w:szCs w:val="20"/>
              </w:rPr>
              <w:t>comparația</w:t>
            </w:r>
            <w:proofErr w:type="spellEnd"/>
            <w:r>
              <w:rPr>
                <w:rFonts w:ascii="Calibri" w:hAnsi="Calibri" w:cs="Calibri"/>
                <w:sz w:val="20"/>
                <w:szCs w:val="20"/>
              </w:rPr>
              <w:t xml:space="preserve"> </w:t>
            </w:r>
            <w:proofErr w:type="spellStart"/>
            <w:r>
              <w:rPr>
                <w:rFonts w:ascii="Calibri" w:hAnsi="Calibri" w:cs="Calibri"/>
                <w:sz w:val="20"/>
                <w:szCs w:val="20"/>
              </w:rPr>
              <w:t>opțiunilor</w:t>
            </w:r>
            <w:proofErr w:type="spellEnd"/>
            <w:r>
              <w:rPr>
                <w:rFonts w:ascii="Calibri" w:hAnsi="Calibri" w:cs="Calibri"/>
                <w:sz w:val="20"/>
                <w:szCs w:val="20"/>
              </w:rPr>
              <w:t xml:space="preserve"> </w:t>
            </w:r>
            <w:proofErr w:type="spellStart"/>
            <w:r>
              <w:rPr>
                <w:rFonts w:ascii="Calibri" w:hAnsi="Calibri" w:cs="Calibri"/>
                <w:sz w:val="20"/>
                <w:szCs w:val="20"/>
              </w:rPr>
              <w:t>si</w:t>
            </w:r>
            <w:proofErr w:type="spellEnd"/>
            <w:r>
              <w:rPr>
                <w:rFonts w:ascii="Calibri" w:hAnsi="Calibri" w:cs="Calibri"/>
                <w:sz w:val="20"/>
                <w:szCs w:val="20"/>
              </w:rPr>
              <w:t xml:space="preserve"> </w:t>
            </w:r>
            <w:proofErr w:type="spellStart"/>
            <w:r>
              <w:rPr>
                <w:rFonts w:ascii="Calibri" w:hAnsi="Calibri" w:cs="Calibri"/>
                <w:sz w:val="20"/>
                <w:szCs w:val="20"/>
              </w:rPr>
              <w:t>criteriile</w:t>
            </w:r>
            <w:proofErr w:type="spellEnd"/>
            <w:r>
              <w:rPr>
                <w:rFonts w:ascii="Calibri" w:hAnsi="Calibri" w:cs="Calibri"/>
                <w:sz w:val="20"/>
                <w:szCs w:val="20"/>
              </w:rPr>
              <w:t xml:space="preserve"> de </w:t>
            </w:r>
            <w:proofErr w:type="spellStart"/>
            <w:r>
              <w:rPr>
                <w:rFonts w:ascii="Calibri" w:hAnsi="Calibri" w:cs="Calibri"/>
                <w:sz w:val="20"/>
                <w:szCs w:val="20"/>
              </w:rPr>
              <w:t>selecție</w:t>
            </w:r>
            <w:proofErr w:type="spellEnd"/>
            <w:r>
              <w:rPr>
                <w:rFonts w:ascii="Calibri" w:hAnsi="Calibri" w:cs="Calibri"/>
                <w:sz w:val="20"/>
                <w:szCs w:val="20"/>
              </w:rPr>
              <w:t>;</w:t>
            </w:r>
          </w:p>
          <w:p w14:paraId="0F6F3E8E" w14:textId="3F705B55" w:rsidR="00F857FD" w:rsidRDefault="00F857FD" w:rsidP="00F857FD">
            <w:pPr>
              <w:spacing w:before="60" w:after="60" w:line="240" w:lineRule="auto"/>
              <w:jc w:val="both"/>
              <w:rPr>
                <w:rFonts w:ascii="Calibri" w:hAnsi="Calibri" w:cs="Calibri"/>
                <w:sz w:val="20"/>
                <w:szCs w:val="20"/>
              </w:rPr>
            </w:pPr>
            <w:proofErr w:type="spellStart"/>
            <w:r>
              <w:rPr>
                <w:rFonts w:ascii="Calibri" w:hAnsi="Calibri" w:cs="Calibri"/>
                <w:sz w:val="20"/>
                <w:szCs w:val="20"/>
              </w:rPr>
              <w:t>În</w:t>
            </w:r>
            <w:proofErr w:type="spellEnd"/>
            <w:r>
              <w:rPr>
                <w:rFonts w:ascii="Calibri" w:hAnsi="Calibri" w:cs="Calibri"/>
                <w:sz w:val="20"/>
                <w:szCs w:val="20"/>
              </w:rPr>
              <w:t xml:space="preserve"> </w:t>
            </w:r>
            <w:proofErr w:type="spellStart"/>
            <w:r>
              <w:rPr>
                <w:rFonts w:ascii="Calibri" w:hAnsi="Calibri" w:cs="Calibri"/>
                <w:sz w:val="20"/>
                <w:szCs w:val="20"/>
              </w:rPr>
              <w:t>corelare</w:t>
            </w:r>
            <w:proofErr w:type="spellEnd"/>
            <w:r>
              <w:rPr>
                <w:rFonts w:ascii="Calibri" w:hAnsi="Calibri" w:cs="Calibri"/>
                <w:sz w:val="20"/>
                <w:szCs w:val="20"/>
              </w:rPr>
              <w:t xml:space="preserve"> cu </w:t>
            </w:r>
            <w:proofErr w:type="spellStart"/>
            <w:r>
              <w:rPr>
                <w:rFonts w:ascii="Calibri" w:hAnsi="Calibri" w:cs="Calibri"/>
                <w:sz w:val="20"/>
                <w:szCs w:val="20"/>
              </w:rPr>
              <w:t>ținta</w:t>
            </w:r>
            <w:proofErr w:type="spellEnd"/>
            <w:r>
              <w:rPr>
                <w:rFonts w:ascii="Calibri" w:hAnsi="Calibri" w:cs="Calibri"/>
                <w:sz w:val="20"/>
                <w:szCs w:val="20"/>
              </w:rPr>
              <w:t xml:space="preserve"> </w:t>
            </w:r>
            <w:proofErr w:type="spellStart"/>
            <w:r>
              <w:rPr>
                <w:rFonts w:ascii="Calibri" w:hAnsi="Calibri" w:cs="Calibri"/>
                <w:sz w:val="20"/>
                <w:szCs w:val="20"/>
              </w:rPr>
              <w:t>obiectivului</w:t>
            </w:r>
            <w:proofErr w:type="spellEnd"/>
            <w:r>
              <w:rPr>
                <w:rFonts w:ascii="Calibri" w:hAnsi="Calibri" w:cs="Calibri"/>
                <w:sz w:val="20"/>
                <w:szCs w:val="20"/>
              </w:rPr>
              <w:t xml:space="preserve"> de </w:t>
            </w:r>
            <w:proofErr w:type="spellStart"/>
            <w:r>
              <w:rPr>
                <w:rFonts w:ascii="Calibri" w:hAnsi="Calibri" w:cs="Calibri"/>
                <w:sz w:val="20"/>
                <w:szCs w:val="20"/>
              </w:rPr>
              <w:t>investiții</w:t>
            </w:r>
            <w:proofErr w:type="spellEnd"/>
            <w:r>
              <w:rPr>
                <w:rFonts w:ascii="Calibri" w:hAnsi="Calibri" w:cs="Calibri"/>
                <w:sz w:val="20"/>
                <w:szCs w:val="20"/>
              </w:rPr>
              <w:t xml:space="preserve"> sunt </w:t>
            </w:r>
            <w:proofErr w:type="spellStart"/>
            <w:r>
              <w:rPr>
                <w:rFonts w:ascii="Calibri" w:hAnsi="Calibri" w:cs="Calibri"/>
                <w:sz w:val="20"/>
                <w:szCs w:val="20"/>
              </w:rPr>
              <w:t>prezentați</w:t>
            </w:r>
            <w:proofErr w:type="spellEnd"/>
            <w:r>
              <w:rPr>
                <w:rFonts w:ascii="Calibri" w:hAnsi="Calibri" w:cs="Calibri"/>
                <w:sz w:val="20"/>
                <w:szCs w:val="20"/>
              </w:rPr>
              <w:t xml:space="preserve"> </w:t>
            </w:r>
            <w:proofErr w:type="spellStart"/>
            <w:r>
              <w:rPr>
                <w:rFonts w:ascii="Calibri" w:hAnsi="Calibri" w:cs="Calibri"/>
                <w:sz w:val="20"/>
                <w:szCs w:val="20"/>
              </w:rPr>
              <w:t>p</w:t>
            </w:r>
            <w:r w:rsidRPr="006B1B43">
              <w:rPr>
                <w:rFonts w:ascii="Calibri" w:hAnsi="Calibri" w:cs="Calibri"/>
                <w:sz w:val="20"/>
                <w:szCs w:val="20"/>
              </w:rPr>
              <w:t>rincipalii</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indicatori</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tehnico</w:t>
            </w:r>
            <w:proofErr w:type="spellEnd"/>
            <w:r w:rsidRPr="006B1B43">
              <w:rPr>
                <w:rFonts w:ascii="Calibri" w:hAnsi="Calibri" w:cs="Calibri"/>
                <w:sz w:val="20"/>
                <w:szCs w:val="20"/>
              </w:rPr>
              <w:t xml:space="preserve">-economici </w:t>
            </w:r>
            <w:proofErr w:type="spellStart"/>
            <w:r w:rsidRPr="006B1B43">
              <w:rPr>
                <w:rFonts w:ascii="Calibri" w:hAnsi="Calibri" w:cs="Calibri"/>
                <w:sz w:val="20"/>
                <w:szCs w:val="20"/>
              </w:rPr>
              <w:t>aferenţi</w:t>
            </w:r>
            <w:proofErr w:type="spellEnd"/>
            <w:r w:rsidRPr="006B1B43">
              <w:rPr>
                <w:rFonts w:ascii="Calibri" w:hAnsi="Calibri" w:cs="Calibri"/>
                <w:sz w:val="20"/>
                <w:szCs w:val="20"/>
              </w:rPr>
              <w:t xml:space="preserve"> </w:t>
            </w:r>
            <w:proofErr w:type="spellStart"/>
            <w:r w:rsidRPr="006B1B43">
              <w:rPr>
                <w:rFonts w:ascii="Calibri" w:hAnsi="Calibri" w:cs="Calibri"/>
                <w:sz w:val="20"/>
                <w:szCs w:val="20"/>
              </w:rPr>
              <w:t>Investiţiei</w:t>
            </w:r>
            <w:proofErr w:type="spellEnd"/>
          </w:p>
          <w:p w14:paraId="60F8AD14" w14:textId="05911A5E" w:rsidR="00F857FD" w:rsidRDefault="00F857FD" w:rsidP="00F857FD">
            <w:pPr>
              <w:pStyle w:val="ListParagraph"/>
              <w:numPr>
                <w:ilvl w:val="0"/>
                <w:numId w:val="34"/>
              </w:numPr>
              <w:spacing w:before="60" w:after="60" w:line="240" w:lineRule="auto"/>
              <w:ind w:left="318"/>
              <w:contextualSpacing w:val="0"/>
              <w:jc w:val="both"/>
              <w:rPr>
                <w:rFonts w:ascii="Calibri" w:hAnsi="Calibri" w:cs="Calibri"/>
                <w:sz w:val="20"/>
                <w:szCs w:val="20"/>
              </w:rPr>
            </w:pPr>
            <w:proofErr w:type="spellStart"/>
            <w:r>
              <w:rPr>
                <w:rFonts w:ascii="Calibri" w:hAnsi="Calibri" w:cs="Calibri"/>
                <w:sz w:val="20"/>
                <w:szCs w:val="20"/>
              </w:rPr>
              <w:t>Indicatori</w:t>
            </w:r>
            <w:proofErr w:type="spellEnd"/>
            <w:r>
              <w:rPr>
                <w:rFonts w:ascii="Calibri" w:hAnsi="Calibri" w:cs="Calibri"/>
                <w:sz w:val="20"/>
                <w:szCs w:val="20"/>
              </w:rPr>
              <w:t xml:space="preserve"> </w:t>
            </w:r>
            <w:proofErr w:type="spellStart"/>
            <w:r>
              <w:rPr>
                <w:rFonts w:ascii="Calibri" w:hAnsi="Calibri" w:cs="Calibri"/>
                <w:sz w:val="20"/>
                <w:szCs w:val="20"/>
              </w:rPr>
              <w:t>maximali</w:t>
            </w:r>
            <w:proofErr w:type="spellEnd"/>
            <w:r>
              <w:rPr>
                <w:rFonts w:ascii="Calibri" w:hAnsi="Calibri" w:cs="Calibri"/>
                <w:sz w:val="20"/>
                <w:szCs w:val="20"/>
              </w:rPr>
              <w:t xml:space="preserve"> (</w:t>
            </w:r>
            <w:proofErr w:type="spellStart"/>
            <w:r>
              <w:rPr>
                <w:rFonts w:ascii="Calibri" w:hAnsi="Calibri" w:cs="Calibri"/>
                <w:sz w:val="20"/>
                <w:szCs w:val="20"/>
              </w:rPr>
              <w:t>valoarea</w:t>
            </w:r>
            <w:proofErr w:type="spellEnd"/>
            <w:r>
              <w:rPr>
                <w:rFonts w:ascii="Calibri" w:hAnsi="Calibri" w:cs="Calibri"/>
                <w:sz w:val="20"/>
                <w:szCs w:val="20"/>
              </w:rPr>
              <w:t xml:space="preserve"> </w:t>
            </w:r>
            <w:proofErr w:type="spellStart"/>
            <w:r>
              <w:rPr>
                <w:rFonts w:ascii="Calibri" w:hAnsi="Calibri" w:cs="Calibri"/>
                <w:sz w:val="20"/>
                <w:szCs w:val="20"/>
              </w:rPr>
              <w:t>totală</w:t>
            </w:r>
            <w:proofErr w:type="spellEnd"/>
            <w:r>
              <w:rPr>
                <w:rFonts w:ascii="Calibri" w:hAnsi="Calibri" w:cs="Calibri"/>
                <w:sz w:val="20"/>
                <w:szCs w:val="20"/>
              </w:rPr>
              <w:t xml:space="preserve"> a </w:t>
            </w:r>
            <w:proofErr w:type="spellStart"/>
            <w:r>
              <w:rPr>
                <w:rFonts w:ascii="Calibri" w:hAnsi="Calibri" w:cs="Calibri"/>
                <w:sz w:val="20"/>
                <w:szCs w:val="20"/>
              </w:rPr>
              <w:t>cheltuielilor</w:t>
            </w:r>
            <w:proofErr w:type="spellEnd"/>
            <w:r>
              <w:rPr>
                <w:rFonts w:ascii="Calibri" w:hAnsi="Calibri" w:cs="Calibri"/>
                <w:sz w:val="20"/>
                <w:szCs w:val="20"/>
              </w:rPr>
              <w:t xml:space="preserve"> </w:t>
            </w:r>
            <w:proofErr w:type="spellStart"/>
            <w:r>
              <w:rPr>
                <w:rFonts w:ascii="Calibri" w:hAnsi="Calibri" w:cs="Calibri"/>
                <w:sz w:val="20"/>
                <w:szCs w:val="20"/>
              </w:rPr>
              <w:t>pentru</w:t>
            </w:r>
            <w:proofErr w:type="spellEnd"/>
            <w:r>
              <w:rPr>
                <w:rFonts w:ascii="Calibri" w:hAnsi="Calibri" w:cs="Calibri"/>
                <w:sz w:val="20"/>
                <w:szCs w:val="20"/>
              </w:rPr>
              <w:t xml:space="preserve"> </w:t>
            </w:r>
            <w:proofErr w:type="spellStart"/>
            <w:r>
              <w:rPr>
                <w:rFonts w:ascii="Calibri" w:hAnsi="Calibri" w:cs="Calibri"/>
                <w:sz w:val="20"/>
                <w:szCs w:val="20"/>
              </w:rPr>
              <w:t>obiectivul</w:t>
            </w:r>
            <w:proofErr w:type="spellEnd"/>
            <w:r>
              <w:rPr>
                <w:rFonts w:ascii="Calibri" w:hAnsi="Calibri" w:cs="Calibri"/>
                <w:sz w:val="20"/>
                <w:szCs w:val="20"/>
              </w:rPr>
              <w:t xml:space="preserve"> de </w:t>
            </w:r>
            <w:proofErr w:type="spellStart"/>
            <w:r>
              <w:rPr>
                <w:rFonts w:ascii="Calibri" w:hAnsi="Calibri" w:cs="Calibri"/>
                <w:sz w:val="20"/>
                <w:szCs w:val="20"/>
              </w:rPr>
              <w:t>investiție</w:t>
            </w:r>
            <w:proofErr w:type="spellEnd"/>
            <w:r>
              <w:rPr>
                <w:rFonts w:ascii="Calibri" w:hAnsi="Calibri" w:cs="Calibri"/>
                <w:sz w:val="20"/>
                <w:szCs w:val="20"/>
              </w:rPr>
              <w:t>)</w:t>
            </w:r>
          </w:p>
          <w:p w14:paraId="75898B08" w14:textId="3A9F241B" w:rsidR="00F857FD" w:rsidRDefault="00F857FD" w:rsidP="00F857FD">
            <w:pPr>
              <w:pStyle w:val="ListParagraph"/>
              <w:numPr>
                <w:ilvl w:val="0"/>
                <w:numId w:val="34"/>
              </w:numPr>
              <w:spacing w:before="60" w:after="60" w:line="240" w:lineRule="auto"/>
              <w:ind w:left="318"/>
              <w:contextualSpacing w:val="0"/>
              <w:jc w:val="both"/>
              <w:rPr>
                <w:rFonts w:ascii="Calibri" w:hAnsi="Calibri" w:cs="Calibri"/>
                <w:sz w:val="20"/>
                <w:szCs w:val="20"/>
              </w:rPr>
            </w:pPr>
            <w:proofErr w:type="spellStart"/>
            <w:r>
              <w:rPr>
                <w:rFonts w:ascii="Calibri" w:hAnsi="Calibri" w:cs="Calibri"/>
                <w:sz w:val="20"/>
                <w:szCs w:val="20"/>
              </w:rPr>
              <w:t>Indicatori</w:t>
            </w:r>
            <w:proofErr w:type="spellEnd"/>
            <w:r>
              <w:rPr>
                <w:rFonts w:ascii="Calibri" w:hAnsi="Calibri" w:cs="Calibri"/>
                <w:sz w:val="20"/>
                <w:szCs w:val="20"/>
              </w:rPr>
              <w:t xml:space="preserve"> </w:t>
            </w:r>
            <w:proofErr w:type="spellStart"/>
            <w:r>
              <w:rPr>
                <w:rFonts w:ascii="Calibri" w:hAnsi="Calibri" w:cs="Calibri"/>
                <w:sz w:val="20"/>
                <w:szCs w:val="20"/>
              </w:rPr>
              <w:t>minimali</w:t>
            </w:r>
            <w:proofErr w:type="spellEnd"/>
            <w:r>
              <w:rPr>
                <w:rFonts w:ascii="Calibri" w:hAnsi="Calibri" w:cs="Calibri"/>
                <w:sz w:val="20"/>
                <w:szCs w:val="20"/>
              </w:rPr>
              <w:t xml:space="preserve"> (de </w:t>
            </w:r>
            <w:proofErr w:type="spellStart"/>
            <w:r>
              <w:rPr>
                <w:rFonts w:ascii="Calibri" w:hAnsi="Calibri" w:cs="Calibri"/>
                <w:sz w:val="20"/>
                <w:szCs w:val="20"/>
              </w:rPr>
              <w:t>performanță</w:t>
            </w:r>
            <w:proofErr w:type="spellEnd"/>
            <w:r>
              <w:rPr>
                <w:rFonts w:ascii="Calibri" w:hAnsi="Calibri" w:cs="Calibri"/>
                <w:sz w:val="20"/>
                <w:szCs w:val="20"/>
              </w:rPr>
              <w:t xml:space="preserve"> – </w:t>
            </w:r>
            <w:proofErr w:type="spellStart"/>
            <w:r>
              <w:rPr>
                <w:rFonts w:ascii="Calibri" w:hAnsi="Calibri" w:cs="Calibri"/>
                <w:sz w:val="20"/>
                <w:szCs w:val="20"/>
              </w:rPr>
              <w:t>elemente</w:t>
            </w:r>
            <w:proofErr w:type="spellEnd"/>
            <w:r>
              <w:rPr>
                <w:rFonts w:ascii="Calibri" w:hAnsi="Calibri" w:cs="Calibri"/>
                <w:sz w:val="20"/>
                <w:szCs w:val="20"/>
              </w:rPr>
              <w:t xml:space="preserve"> / </w:t>
            </w:r>
            <w:proofErr w:type="spellStart"/>
            <w:r>
              <w:rPr>
                <w:rFonts w:ascii="Calibri" w:hAnsi="Calibri" w:cs="Calibri"/>
                <w:sz w:val="20"/>
                <w:szCs w:val="20"/>
              </w:rPr>
              <w:t>capacități</w:t>
            </w:r>
            <w:proofErr w:type="spellEnd"/>
            <w:r>
              <w:rPr>
                <w:rFonts w:ascii="Calibri" w:hAnsi="Calibri" w:cs="Calibri"/>
                <w:sz w:val="20"/>
                <w:szCs w:val="20"/>
              </w:rPr>
              <w:t xml:space="preserve"> </w:t>
            </w:r>
            <w:proofErr w:type="spellStart"/>
            <w:r>
              <w:rPr>
                <w:rFonts w:ascii="Calibri" w:hAnsi="Calibri" w:cs="Calibri"/>
                <w:sz w:val="20"/>
                <w:szCs w:val="20"/>
              </w:rPr>
              <w:t>fizice</w:t>
            </w:r>
            <w:proofErr w:type="spellEnd"/>
          </w:p>
          <w:p w14:paraId="5AE6048D" w14:textId="31EA231B" w:rsidR="00F857FD" w:rsidRDefault="00F857FD" w:rsidP="00F857FD">
            <w:pPr>
              <w:pStyle w:val="ListParagraph"/>
              <w:numPr>
                <w:ilvl w:val="0"/>
                <w:numId w:val="34"/>
              </w:numPr>
              <w:spacing w:before="60" w:after="60" w:line="240" w:lineRule="auto"/>
              <w:ind w:left="318"/>
              <w:contextualSpacing w:val="0"/>
              <w:jc w:val="both"/>
              <w:rPr>
                <w:rFonts w:ascii="Calibri" w:hAnsi="Calibri" w:cs="Calibri"/>
                <w:sz w:val="20"/>
                <w:szCs w:val="20"/>
              </w:rPr>
            </w:pPr>
            <w:proofErr w:type="spellStart"/>
            <w:r>
              <w:rPr>
                <w:rFonts w:ascii="Calibri" w:hAnsi="Calibri" w:cs="Calibri"/>
                <w:sz w:val="20"/>
                <w:szCs w:val="20"/>
              </w:rPr>
              <w:t>Indicatori</w:t>
            </w:r>
            <w:proofErr w:type="spellEnd"/>
            <w:r>
              <w:rPr>
                <w:rFonts w:ascii="Calibri" w:hAnsi="Calibri" w:cs="Calibri"/>
                <w:sz w:val="20"/>
                <w:szCs w:val="20"/>
              </w:rPr>
              <w:t xml:space="preserve"> </w:t>
            </w:r>
            <w:proofErr w:type="spellStart"/>
            <w:r>
              <w:rPr>
                <w:rFonts w:ascii="Calibri" w:hAnsi="Calibri" w:cs="Calibri"/>
                <w:sz w:val="20"/>
                <w:szCs w:val="20"/>
              </w:rPr>
              <w:t>calitativi</w:t>
            </w:r>
            <w:proofErr w:type="spellEnd"/>
          </w:p>
          <w:p w14:paraId="44AFD632" w14:textId="77777777" w:rsidR="00F857FD" w:rsidRDefault="00F857FD" w:rsidP="00F857FD">
            <w:pPr>
              <w:pStyle w:val="ListParagraph"/>
              <w:numPr>
                <w:ilvl w:val="0"/>
                <w:numId w:val="34"/>
              </w:numPr>
              <w:spacing w:before="60" w:after="60" w:line="240" w:lineRule="auto"/>
              <w:ind w:left="318"/>
              <w:contextualSpacing w:val="0"/>
              <w:jc w:val="both"/>
              <w:rPr>
                <w:rFonts w:ascii="Calibri" w:hAnsi="Calibri" w:cs="Calibri"/>
                <w:sz w:val="20"/>
                <w:szCs w:val="20"/>
              </w:rPr>
            </w:pPr>
            <w:proofErr w:type="spellStart"/>
            <w:r>
              <w:rPr>
                <w:rFonts w:ascii="Calibri" w:hAnsi="Calibri" w:cs="Calibri"/>
                <w:sz w:val="20"/>
                <w:szCs w:val="20"/>
              </w:rPr>
              <w:t>Indicatori</w:t>
            </w:r>
            <w:proofErr w:type="spellEnd"/>
            <w:r>
              <w:rPr>
                <w:rFonts w:ascii="Calibri" w:hAnsi="Calibri" w:cs="Calibri"/>
                <w:sz w:val="20"/>
                <w:szCs w:val="20"/>
              </w:rPr>
              <w:t xml:space="preserve"> </w:t>
            </w:r>
            <w:proofErr w:type="spellStart"/>
            <w:r>
              <w:rPr>
                <w:rFonts w:ascii="Calibri" w:hAnsi="Calibri" w:cs="Calibri"/>
                <w:sz w:val="20"/>
                <w:szCs w:val="20"/>
              </w:rPr>
              <w:t>financiari</w:t>
            </w:r>
            <w:proofErr w:type="spellEnd"/>
            <w:r>
              <w:rPr>
                <w:rFonts w:ascii="Calibri" w:hAnsi="Calibri" w:cs="Calibri"/>
                <w:sz w:val="20"/>
                <w:szCs w:val="20"/>
              </w:rPr>
              <w:t xml:space="preserve">, socio-economici, de impact, </w:t>
            </w:r>
            <w:proofErr w:type="spellStart"/>
            <w:r>
              <w:rPr>
                <w:rFonts w:ascii="Calibri" w:hAnsi="Calibri" w:cs="Calibri"/>
                <w:sz w:val="20"/>
                <w:szCs w:val="20"/>
              </w:rPr>
              <w:t>rezultat</w:t>
            </w:r>
            <w:proofErr w:type="spellEnd"/>
            <w:r>
              <w:rPr>
                <w:rFonts w:ascii="Calibri" w:hAnsi="Calibri" w:cs="Calibri"/>
                <w:sz w:val="20"/>
                <w:szCs w:val="20"/>
              </w:rPr>
              <w:t xml:space="preserve">/ </w:t>
            </w:r>
            <w:proofErr w:type="spellStart"/>
            <w:r>
              <w:rPr>
                <w:rFonts w:ascii="Calibri" w:hAnsi="Calibri" w:cs="Calibri"/>
                <w:sz w:val="20"/>
                <w:szCs w:val="20"/>
              </w:rPr>
              <w:t>operare</w:t>
            </w:r>
            <w:proofErr w:type="spellEnd"/>
          </w:p>
          <w:p w14:paraId="67F0C79A" w14:textId="77777777" w:rsidR="004F1C6D" w:rsidRDefault="004F1C6D" w:rsidP="004F1C6D">
            <w:pPr>
              <w:spacing w:before="60" w:after="60" w:line="240" w:lineRule="auto"/>
              <w:ind w:left="-42"/>
              <w:jc w:val="both"/>
              <w:rPr>
                <w:rFonts w:ascii="Calibri" w:hAnsi="Calibri" w:cs="Calibri"/>
                <w:sz w:val="20"/>
                <w:szCs w:val="20"/>
              </w:rPr>
            </w:pPr>
            <w:proofErr w:type="spellStart"/>
            <w:r>
              <w:rPr>
                <w:rFonts w:ascii="Calibri" w:hAnsi="Calibri" w:cs="Calibri"/>
                <w:sz w:val="20"/>
                <w:szCs w:val="20"/>
              </w:rPr>
              <w:t>Aceștia</w:t>
            </w:r>
            <w:proofErr w:type="spellEnd"/>
            <w:r>
              <w:rPr>
                <w:rFonts w:ascii="Calibri" w:hAnsi="Calibri" w:cs="Calibri"/>
                <w:sz w:val="20"/>
                <w:szCs w:val="20"/>
              </w:rPr>
              <w:t xml:space="preserve"> sunt </w:t>
            </w:r>
            <w:proofErr w:type="spellStart"/>
            <w:r>
              <w:rPr>
                <w:rFonts w:ascii="Calibri" w:hAnsi="Calibri" w:cs="Calibri"/>
                <w:sz w:val="20"/>
                <w:szCs w:val="20"/>
              </w:rPr>
              <w:t>corelați</w:t>
            </w:r>
            <w:proofErr w:type="spellEnd"/>
            <w:r>
              <w:rPr>
                <w:rFonts w:ascii="Calibri" w:hAnsi="Calibri" w:cs="Calibri"/>
                <w:sz w:val="20"/>
                <w:szCs w:val="20"/>
              </w:rPr>
              <w:t xml:space="preserve"> cu </w:t>
            </w:r>
            <w:proofErr w:type="spellStart"/>
            <w:r>
              <w:rPr>
                <w:rFonts w:ascii="Calibri" w:hAnsi="Calibri" w:cs="Calibri"/>
                <w:sz w:val="20"/>
                <w:szCs w:val="20"/>
              </w:rPr>
              <w:t>datele</w:t>
            </w:r>
            <w:proofErr w:type="spellEnd"/>
            <w:r>
              <w:rPr>
                <w:rFonts w:ascii="Calibri" w:hAnsi="Calibri" w:cs="Calibri"/>
                <w:sz w:val="20"/>
                <w:szCs w:val="20"/>
              </w:rPr>
              <w:t xml:space="preserve"> </w:t>
            </w:r>
            <w:proofErr w:type="spellStart"/>
            <w:r>
              <w:rPr>
                <w:rFonts w:ascii="Calibri" w:hAnsi="Calibri" w:cs="Calibri"/>
                <w:sz w:val="20"/>
                <w:szCs w:val="20"/>
              </w:rPr>
              <w:t>înscrise</w:t>
            </w:r>
            <w:proofErr w:type="spellEnd"/>
            <w:r>
              <w:rPr>
                <w:rFonts w:ascii="Calibri" w:hAnsi="Calibri" w:cs="Calibri"/>
                <w:sz w:val="20"/>
                <w:szCs w:val="20"/>
              </w:rPr>
              <w:t xml:space="preserve"> </w:t>
            </w:r>
            <w:proofErr w:type="spellStart"/>
            <w:r>
              <w:rPr>
                <w:rFonts w:ascii="Calibri" w:hAnsi="Calibri" w:cs="Calibri"/>
                <w:sz w:val="20"/>
                <w:szCs w:val="20"/>
              </w:rPr>
              <w:t>în</w:t>
            </w:r>
            <w:proofErr w:type="spellEnd"/>
            <w:r>
              <w:rPr>
                <w:rFonts w:ascii="Calibri" w:hAnsi="Calibri" w:cs="Calibri"/>
                <w:sz w:val="20"/>
                <w:szCs w:val="20"/>
              </w:rPr>
              <w:t xml:space="preserve"> </w:t>
            </w:r>
            <w:proofErr w:type="spellStart"/>
            <w:r>
              <w:rPr>
                <w:rFonts w:ascii="Calibri" w:hAnsi="Calibri" w:cs="Calibri"/>
                <w:sz w:val="20"/>
                <w:szCs w:val="20"/>
              </w:rPr>
              <w:t>Cererea</w:t>
            </w:r>
            <w:proofErr w:type="spellEnd"/>
            <w:r>
              <w:rPr>
                <w:rFonts w:ascii="Calibri" w:hAnsi="Calibri" w:cs="Calibri"/>
                <w:sz w:val="20"/>
                <w:szCs w:val="20"/>
              </w:rPr>
              <w:t xml:space="preserve"> de </w:t>
            </w:r>
            <w:proofErr w:type="spellStart"/>
            <w:r>
              <w:rPr>
                <w:rFonts w:ascii="Calibri" w:hAnsi="Calibri" w:cs="Calibri"/>
                <w:sz w:val="20"/>
                <w:szCs w:val="20"/>
              </w:rPr>
              <w:t>finanțare</w:t>
            </w:r>
            <w:proofErr w:type="spellEnd"/>
          </w:p>
          <w:p w14:paraId="113E7C22" w14:textId="30ACF6BC" w:rsidR="00EC52B8" w:rsidRPr="004F1C6D" w:rsidRDefault="00EC52B8" w:rsidP="004F1C6D">
            <w:pPr>
              <w:spacing w:before="60" w:after="60" w:line="240" w:lineRule="auto"/>
              <w:ind w:left="-42"/>
              <w:jc w:val="both"/>
              <w:rPr>
                <w:rFonts w:ascii="Calibri" w:hAnsi="Calibri" w:cs="Calibri"/>
                <w:sz w:val="20"/>
                <w:szCs w:val="20"/>
              </w:rPr>
            </w:pPr>
            <w:proofErr w:type="spellStart"/>
            <w:r>
              <w:rPr>
                <w:rFonts w:ascii="Calibri" w:hAnsi="Calibri" w:cs="Calibri"/>
                <w:sz w:val="20"/>
                <w:szCs w:val="20"/>
              </w:rPr>
              <w:t>Indicatorii</w:t>
            </w:r>
            <w:proofErr w:type="spellEnd"/>
            <w:r>
              <w:rPr>
                <w:rFonts w:ascii="Calibri" w:hAnsi="Calibri" w:cs="Calibri"/>
                <w:sz w:val="20"/>
                <w:szCs w:val="20"/>
              </w:rPr>
              <w:t xml:space="preserve"> </w:t>
            </w:r>
            <w:proofErr w:type="spellStart"/>
            <w:r>
              <w:rPr>
                <w:rFonts w:ascii="Calibri" w:hAnsi="Calibri" w:cs="Calibri"/>
                <w:sz w:val="20"/>
                <w:szCs w:val="20"/>
              </w:rPr>
              <w:t>indeplinesc</w:t>
            </w:r>
            <w:proofErr w:type="spellEnd"/>
            <w:r>
              <w:rPr>
                <w:rFonts w:ascii="Calibri" w:hAnsi="Calibri" w:cs="Calibri"/>
                <w:sz w:val="20"/>
                <w:szCs w:val="20"/>
              </w:rPr>
              <w:t xml:space="preserve"> </w:t>
            </w:r>
            <w:proofErr w:type="spellStart"/>
            <w:r>
              <w:rPr>
                <w:rFonts w:ascii="Calibri" w:hAnsi="Calibri" w:cs="Calibri"/>
                <w:sz w:val="20"/>
                <w:szCs w:val="20"/>
              </w:rPr>
              <w:t>condițiile</w:t>
            </w:r>
            <w:proofErr w:type="spellEnd"/>
            <w:r>
              <w:rPr>
                <w:rFonts w:ascii="Calibri" w:hAnsi="Calibri" w:cs="Calibri"/>
                <w:sz w:val="20"/>
                <w:szCs w:val="20"/>
              </w:rPr>
              <w:t xml:space="preserve"> de </w:t>
            </w:r>
            <w:proofErr w:type="spellStart"/>
            <w:r>
              <w:rPr>
                <w:rFonts w:ascii="Calibri" w:hAnsi="Calibri" w:cs="Calibri"/>
                <w:sz w:val="20"/>
                <w:szCs w:val="20"/>
              </w:rPr>
              <w:t>performanță</w:t>
            </w:r>
            <w:proofErr w:type="spellEnd"/>
            <w:r>
              <w:rPr>
                <w:rFonts w:ascii="Calibri" w:hAnsi="Calibri" w:cs="Calibri"/>
                <w:sz w:val="20"/>
                <w:szCs w:val="20"/>
              </w:rPr>
              <w:t xml:space="preserve"> </w:t>
            </w:r>
            <w:proofErr w:type="spellStart"/>
            <w:r>
              <w:rPr>
                <w:rFonts w:ascii="Calibri" w:hAnsi="Calibri" w:cs="Calibri"/>
                <w:sz w:val="20"/>
                <w:szCs w:val="20"/>
              </w:rPr>
              <w:t>stabilite</w:t>
            </w:r>
            <w:proofErr w:type="spellEnd"/>
            <w:r>
              <w:rPr>
                <w:rFonts w:ascii="Calibri" w:hAnsi="Calibri" w:cs="Calibri"/>
                <w:sz w:val="20"/>
                <w:szCs w:val="20"/>
              </w:rPr>
              <w:t xml:space="preserve"> </w:t>
            </w:r>
            <w:proofErr w:type="spellStart"/>
            <w:r>
              <w:rPr>
                <w:rFonts w:ascii="Calibri" w:hAnsi="Calibri" w:cs="Calibri"/>
                <w:sz w:val="20"/>
                <w:szCs w:val="20"/>
              </w:rPr>
              <w:t>pentru</w:t>
            </w:r>
            <w:proofErr w:type="spellEnd"/>
            <w:r>
              <w:rPr>
                <w:rFonts w:ascii="Calibri" w:hAnsi="Calibri" w:cs="Calibri"/>
                <w:sz w:val="20"/>
                <w:szCs w:val="20"/>
              </w:rPr>
              <w:t xml:space="preserve"> </w:t>
            </w:r>
            <w:proofErr w:type="spellStart"/>
            <w:r>
              <w:rPr>
                <w:rFonts w:ascii="Calibri" w:hAnsi="Calibri" w:cs="Calibri"/>
                <w:sz w:val="20"/>
                <w:szCs w:val="20"/>
              </w:rPr>
              <w:t>acest</w:t>
            </w:r>
            <w:proofErr w:type="spellEnd"/>
            <w:r>
              <w:rPr>
                <w:rFonts w:ascii="Calibri" w:hAnsi="Calibri" w:cs="Calibri"/>
                <w:sz w:val="20"/>
                <w:szCs w:val="20"/>
              </w:rPr>
              <w:t xml:space="preserve"> tip de </w:t>
            </w:r>
            <w:proofErr w:type="spellStart"/>
            <w:r>
              <w:rPr>
                <w:rFonts w:ascii="Calibri" w:hAnsi="Calibri" w:cs="Calibri"/>
                <w:sz w:val="20"/>
                <w:szCs w:val="20"/>
              </w:rPr>
              <w:t>intervenție</w:t>
            </w:r>
            <w:proofErr w:type="spellEnd"/>
            <w:r>
              <w:rPr>
                <w:rFonts w:ascii="Calibri" w:hAnsi="Calibri" w:cs="Calibri"/>
                <w:sz w:val="20"/>
                <w:szCs w:val="20"/>
              </w:rPr>
              <w:t xml:space="preserve"> (Mc 001-2022)</w:t>
            </w:r>
          </w:p>
        </w:tc>
        <w:tc>
          <w:tcPr>
            <w:tcW w:w="2127" w:type="dxa"/>
            <w:shd w:val="clear" w:color="auto" w:fill="auto"/>
            <w:vAlign w:val="center"/>
          </w:tcPr>
          <w:p w14:paraId="252CDB20" w14:textId="77777777" w:rsidR="00F857FD" w:rsidRPr="006B1B43" w:rsidRDefault="00F857FD" w:rsidP="00B31DF6">
            <w:pPr>
              <w:spacing w:before="60" w:after="60" w:line="240" w:lineRule="auto"/>
              <w:rPr>
                <w:rFonts w:ascii="Calibri" w:hAnsi="Calibri" w:cs="Calibri"/>
                <w:sz w:val="20"/>
                <w:szCs w:val="20"/>
                <w:lang w:val="ro-RO"/>
              </w:rPr>
            </w:pPr>
          </w:p>
        </w:tc>
        <w:tc>
          <w:tcPr>
            <w:tcW w:w="567" w:type="dxa"/>
            <w:shd w:val="clear" w:color="auto" w:fill="auto"/>
            <w:vAlign w:val="center"/>
          </w:tcPr>
          <w:p w14:paraId="44DF2BFF" w14:textId="77777777" w:rsidR="00F857FD" w:rsidRPr="006B1B43" w:rsidRDefault="00F857FD" w:rsidP="00B31DF6">
            <w:pPr>
              <w:spacing w:before="60" w:after="60" w:line="240" w:lineRule="auto"/>
              <w:rPr>
                <w:rFonts w:ascii="Calibri" w:hAnsi="Calibri" w:cs="Calibri"/>
                <w:sz w:val="20"/>
                <w:szCs w:val="20"/>
                <w:lang w:val="ro-RO"/>
              </w:rPr>
            </w:pPr>
          </w:p>
        </w:tc>
        <w:tc>
          <w:tcPr>
            <w:tcW w:w="612" w:type="dxa"/>
            <w:shd w:val="clear" w:color="auto" w:fill="auto"/>
            <w:vAlign w:val="center"/>
          </w:tcPr>
          <w:p w14:paraId="40A7B984" w14:textId="77777777" w:rsidR="00F857FD" w:rsidRPr="006B1B43" w:rsidRDefault="00F857FD" w:rsidP="00B31DF6">
            <w:pPr>
              <w:spacing w:before="60" w:after="60" w:line="240" w:lineRule="auto"/>
              <w:rPr>
                <w:rFonts w:ascii="Calibri" w:hAnsi="Calibri" w:cs="Calibri"/>
                <w:sz w:val="20"/>
                <w:szCs w:val="20"/>
                <w:lang w:val="ro-RO"/>
              </w:rPr>
            </w:pPr>
          </w:p>
        </w:tc>
      </w:tr>
      <w:tr w:rsidR="006B1B43" w:rsidRPr="006B1B43" w14:paraId="56A5CF38" w14:textId="77777777" w:rsidTr="00EC52B8">
        <w:trPr>
          <w:trHeight w:val="89"/>
        </w:trPr>
        <w:tc>
          <w:tcPr>
            <w:tcW w:w="709" w:type="dxa"/>
            <w:shd w:val="clear" w:color="auto" w:fill="auto"/>
          </w:tcPr>
          <w:p w14:paraId="5B9637AD" w14:textId="5F979A04" w:rsidR="006B1B43" w:rsidRPr="00782684" w:rsidRDefault="006B1B43" w:rsidP="009A12A3">
            <w:pPr>
              <w:pStyle w:val="ListParagraph"/>
              <w:numPr>
                <w:ilvl w:val="0"/>
                <w:numId w:val="35"/>
              </w:numPr>
              <w:spacing w:before="60" w:after="60" w:line="240" w:lineRule="auto"/>
              <w:contextualSpacing w:val="0"/>
              <w:rPr>
                <w:rFonts w:ascii="Calibri" w:hAnsi="Calibri" w:cs="Calibri"/>
                <w:sz w:val="20"/>
                <w:szCs w:val="20"/>
                <w:lang w:val="ro-RO"/>
              </w:rPr>
            </w:pPr>
          </w:p>
        </w:tc>
        <w:tc>
          <w:tcPr>
            <w:tcW w:w="6095" w:type="dxa"/>
            <w:shd w:val="clear" w:color="auto" w:fill="auto"/>
            <w:vAlign w:val="center"/>
          </w:tcPr>
          <w:p w14:paraId="7490ECE0" w14:textId="77777777" w:rsidR="006B1B43" w:rsidRPr="00180FA5" w:rsidRDefault="009A12A3" w:rsidP="00B31DF6">
            <w:pPr>
              <w:spacing w:before="60" w:after="60" w:line="240" w:lineRule="auto"/>
              <w:jc w:val="both"/>
              <w:rPr>
                <w:rFonts w:ascii="Calibri" w:hAnsi="Calibri" w:cs="Calibri"/>
                <w:sz w:val="20"/>
                <w:szCs w:val="20"/>
              </w:rPr>
            </w:pPr>
            <w:r w:rsidRPr="00180FA5">
              <w:rPr>
                <w:rFonts w:ascii="Calibri" w:hAnsi="Calibri" w:cs="Calibri"/>
                <w:sz w:val="20"/>
                <w:szCs w:val="20"/>
              </w:rPr>
              <w:t xml:space="preserve">Este </w:t>
            </w:r>
            <w:proofErr w:type="spellStart"/>
            <w:r w:rsidRPr="00180FA5">
              <w:rPr>
                <w:rFonts w:ascii="Calibri" w:hAnsi="Calibri" w:cs="Calibri"/>
                <w:sz w:val="20"/>
                <w:szCs w:val="20"/>
              </w:rPr>
              <w:t>prezentat</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Devizul</w:t>
            </w:r>
            <w:proofErr w:type="spellEnd"/>
            <w:r w:rsidRPr="00180FA5">
              <w:rPr>
                <w:rFonts w:ascii="Calibri" w:hAnsi="Calibri" w:cs="Calibri"/>
                <w:sz w:val="20"/>
                <w:szCs w:val="20"/>
              </w:rPr>
              <w:t xml:space="preserve"> general al </w:t>
            </w:r>
            <w:proofErr w:type="spellStart"/>
            <w:r w:rsidRPr="00180FA5">
              <w:rPr>
                <w:rFonts w:ascii="Calibri" w:hAnsi="Calibri" w:cs="Calibri"/>
                <w:sz w:val="20"/>
                <w:szCs w:val="20"/>
              </w:rPr>
              <w:t>obiectivului</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investiții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pentru</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fiecare</w:t>
            </w:r>
            <w:proofErr w:type="spellEnd"/>
            <w:r w:rsidRPr="00180FA5">
              <w:rPr>
                <w:rFonts w:ascii="Calibri" w:hAnsi="Calibri" w:cs="Calibri"/>
                <w:sz w:val="20"/>
                <w:szCs w:val="20"/>
              </w:rPr>
              <w:t xml:space="preserve"> din </w:t>
            </w:r>
            <w:proofErr w:type="spellStart"/>
            <w:r w:rsidRPr="00180FA5">
              <w:rPr>
                <w:rFonts w:ascii="Calibri" w:hAnsi="Calibri" w:cs="Calibri"/>
                <w:sz w:val="20"/>
                <w:szCs w:val="20"/>
              </w:rPr>
              <w:t>cele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două</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opțiuni</w:t>
            </w:r>
            <w:proofErr w:type="spellEnd"/>
            <w:r w:rsidRPr="00180FA5">
              <w:rPr>
                <w:rFonts w:ascii="Calibri" w:hAnsi="Calibri" w:cs="Calibri"/>
                <w:sz w:val="20"/>
                <w:szCs w:val="20"/>
              </w:rPr>
              <w:t>:</w:t>
            </w:r>
          </w:p>
          <w:p w14:paraId="0DEE4197" w14:textId="7AFDAAF0" w:rsidR="009A12A3" w:rsidRPr="00180FA5" w:rsidRDefault="009A12A3" w:rsidP="009A12A3">
            <w:pPr>
              <w:spacing w:before="60" w:after="60" w:line="240" w:lineRule="auto"/>
              <w:jc w:val="both"/>
              <w:rPr>
                <w:rFonts w:ascii="Calibri" w:hAnsi="Calibri" w:cs="Calibri"/>
                <w:sz w:val="20"/>
                <w:szCs w:val="20"/>
                <w:lang w:val="ro-RO"/>
              </w:rPr>
            </w:pPr>
            <w:r w:rsidRPr="00180FA5">
              <w:rPr>
                <w:rFonts w:ascii="Calibri" w:hAnsi="Calibri" w:cs="Calibri"/>
                <w:sz w:val="20"/>
                <w:szCs w:val="20"/>
                <w:lang w:val="ro-RO"/>
              </w:rPr>
              <w:t>Acesta este elaborat conform Metodologiei HG 907/2016 (Anexa 6) și respectă conținutul cadru HG 907/2016 (Anexa 7)</w:t>
            </w:r>
          </w:p>
          <w:p w14:paraId="7093A4DB" w14:textId="0BD294F3" w:rsidR="009A12A3" w:rsidRPr="00180FA5" w:rsidRDefault="009A12A3" w:rsidP="009A12A3">
            <w:pPr>
              <w:spacing w:before="60" w:after="60" w:line="240" w:lineRule="auto"/>
              <w:jc w:val="both"/>
              <w:rPr>
                <w:rFonts w:ascii="Calibri" w:hAnsi="Calibri" w:cs="Calibri"/>
                <w:sz w:val="20"/>
                <w:szCs w:val="20"/>
                <w:lang w:val="ro-RO"/>
              </w:rPr>
            </w:pPr>
            <w:r w:rsidRPr="00180FA5">
              <w:rPr>
                <w:rFonts w:ascii="Calibri" w:hAnsi="Calibri" w:cs="Calibri"/>
                <w:sz w:val="20"/>
                <w:szCs w:val="20"/>
                <w:lang w:val="ro-RO"/>
              </w:rPr>
              <w:t>Devizul opțiunii selectate este însoțit de Deviz</w:t>
            </w:r>
            <w:r w:rsidR="004F1C6D" w:rsidRPr="00180FA5">
              <w:rPr>
                <w:rFonts w:ascii="Calibri" w:hAnsi="Calibri" w:cs="Calibri"/>
                <w:sz w:val="20"/>
                <w:szCs w:val="20"/>
                <w:lang w:val="ro-RO"/>
              </w:rPr>
              <w:t>ul</w:t>
            </w:r>
            <w:r w:rsidRPr="00180FA5">
              <w:rPr>
                <w:rFonts w:ascii="Calibri" w:hAnsi="Calibri" w:cs="Calibri"/>
                <w:sz w:val="20"/>
                <w:szCs w:val="20"/>
                <w:lang w:val="ro-RO"/>
              </w:rPr>
              <w:t xml:space="preserve"> pe obiect și justificări ale costurilor estimative cuprinse;</w:t>
            </w:r>
          </w:p>
          <w:p w14:paraId="17359D5D" w14:textId="6071EBC4" w:rsidR="0025557F" w:rsidRPr="00180FA5" w:rsidRDefault="009A12A3" w:rsidP="009A12A3">
            <w:pPr>
              <w:spacing w:before="60" w:after="60" w:line="240" w:lineRule="auto"/>
              <w:jc w:val="both"/>
              <w:rPr>
                <w:rFonts w:ascii="Calibri" w:hAnsi="Calibri" w:cs="Calibri"/>
                <w:sz w:val="20"/>
                <w:szCs w:val="20"/>
                <w:lang w:val="ro-RO"/>
              </w:rPr>
            </w:pPr>
            <w:r w:rsidRPr="00180FA5">
              <w:rPr>
                <w:rFonts w:ascii="Calibri" w:hAnsi="Calibri" w:cs="Calibri"/>
                <w:sz w:val="20"/>
                <w:szCs w:val="20"/>
                <w:lang w:val="ro-RO"/>
              </w:rPr>
              <w:lastRenderedPageBreak/>
              <w:t xml:space="preserve">Este prezentată </w:t>
            </w:r>
            <w:r w:rsidR="004F1C6D" w:rsidRPr="00180FA5">
              <w:rPr>
                <w:rFonts w:ascii="Calibri" w:hAnsi="Calibri" w:cs="Calibri"/>
                <w:sz w:val="20"/>
                <w:szCs w:val="20"/>
                <w:lang w:val="ro-RO"/>
              </w:rPr>
              <w:t xml:space="preserve">și fundamentată </w:t>
            </w:r>
            <w:r w:rsidRPr="00180FA5">
              <w:rPr>
                <w:rFonts w:ascii="Calibri" w:hAnsi="Calibri" w:cs="Calibri"/>
                <w:sz w:val="20"/>
                <w:szCs w:val="20"/>
                <w:lang w:val="ro-RO"/>
              </w:rPr>
              <w:t xml:space="preserve">detalierea </w:t>
            </w:r>
            <w:r w:rsidR="004F1C6D" w:rsidRPr="00180FA5">
              <w:rPr>
                <w:rFonts w:ascii="Calibri" w:hAnsi="Calibri" w:cs="Calibri"/>
                <w:sz w:val="20"/>
                <w:szCs w:val="20"/>
                <w:lang w:val="ro-RO"/>
              </w:rPr>
              <w:t>activităților/ lucrărilor de intervenție</w:t>
            </w:r>
            <w:r w:rsidR="0025557F" w:rsidRPr="00180FA5">
              <w:rPr>
                <w:rFonts w:ascii="Calibri" w:hAnsi="Calibri" w:cs="Calibri"/>
                <w:sz w:val="20"/>
                <w:szCs w:val="20"/>
                <w:lang w:val="ro-RO"/>
              </w:rPr>
              <w:t xml:space="preserve"> (INCLUSIV SPECIFICAȚII TEHNICE ALE LUCRĂRILOR DE BAZĂ), d</w:t>
            </w:r>
            <w:r w:rsidR="0025557F" w:rsidRPr="00180FA5">
              <w:rPr>
                <w:rFonts w:asciiTheme="majorHAnsi" w:hAnsiTheme="majorHAnsi" w:cstheme="majorHAnsi"/>
                <w:sz w:val="20"/>
                <w:szCs w:val="20"/>
                <w:lang w:val="ro-RO"/>
              </w:rPr>
              <w:t xml:space="preserve">escrieri pentru toate specialitățile (arhitectură, rezistență, instalații)și aferente organizării de şantier, </w:t>
            </w:r>
            <w:r w:rsidR="0025557F" w:rsidRPr="00180FA5">
              <w:rPr>
                <w:rFonts w:ascii="Calibri" w:hAnsi="Calibri" w:cs="Calibri"/>
                <w:sz w:val="20"/>
                <w:szCs w:val="20"/>
                <w:lang w:val="ro-RO"/>
              </w:rPr>
              <w:t xml:space="preserve">precum și costurile estimative asociate acestora, </w:t>
            </w:r>
            <w:r w:rsidR="0025557F" w:rsidRPr="00180FA5">
              <w:rPr>
                <w:rFonts w:asciiTheme="majorHAnsi" w:hAnsiTheme="majorHAnsi" w:cstheme="majorHAnsi"/>
                <w:sz w:val="20"/>
                <w:szCs w:val="20"/>
                <w:lang w:val="ro-RO"/>
              </w:rPr>
              <w:t xml:space="preserve"> </w:t>
            </w:r>
          </w:p>
          <w:p w14:paraId="14E09E93" w14:textId="46338612" w:rsidR="009A12A3" w:rsidRPr="00180FA5" w:rsidRDefault="009A12A3" w:rsidP="009A12A3">
            <w:pPr>
              <w:spacing w:before="60" w:after="60" w:line="240" w:lineRule="auto"/>
              <w:jc w:val="both"/>
              <w:rPr>
                <w:rFonts w:ascii="Calibri" w:hAnsi="Calibri" w:cs="Calibri"/>
                <w:sz w:val="20"/>
                <w:szCs w:val="20"/>
                <w:lang w:val="ro-RO"/>
              </w:rPr>
            </w:pPr>
            <w:r w:rsidRPr="00180FA5">
              <w:rPr>
                <w:rFonts w:ascii="Calibri" w:hAnsi="Calibri" w:cs="Calibri"/>
                <w:sz w:val="20"/>
                <w:szCs w:val="20"/>
                <w:lang w:val="ro-RO"/>
              </w:rPr>
              <w:t>Acestea sunt corelate cu tipurile și categoriile de lucrări/ servicii și activități așa cum se solicită în Ghidul solicitantului și cu valorile/ cheltuielile activităților eligibile ale proiectului</w:t>
            </w:r>
          </w:p>
          <w:p w14:paraId="091BBD8B" w14:textId="45C6DE01" w:rsidR="009A12A3" w:rsidRPr="00180FA5" w:rsidRDefault="009A12A3" w:rsidP="004F1C6D">
            <w:pPr>
              <w:pStyle w:val="ListParagraph"/>
              <w:spacing w:before="60" w:after="60" w:line="240" w:lineRule="auto"/>
              <w:ind w:left="0"/>
              <w:contextualSpacing w:val="0"/>
              <w:jc w:val="both"/>
              <w:rPr>
                <w:rFonts w:ascii="Calibri" w:hAnsi="Calibri" w:cs="Calibri"/>
                <w:sz w:val="20"/>
                <w:szCs w:val="20"/>
              </w:rPr>
            </w:pPr>
            <w:r w:rsidRPr="00180FA5">
              <w:rPr>
                <w:rFonts w:ascii="Calibri" w:hAnsi="Calibri" w:cs="Calibri"/>
                <w:sz w:val="20"/>
                <w:szCs w:val="20"/>
              </w:rPr>
              <w:t xml:space="preserve">O </w:t>
            </w:r>
            <w:r w:rsidR="004F1C6D" w:rsidRPr="00180FA5">
              <w:rPr>
                <w:rFonts w:ascii="Calibri" w:hAnsi="Calibri" w:cs="Calibri"/>
                <w:sz w:val="20"/>
                <w:szCs w:val="20"/>
              </w:rPr>
              <w:t xml:space="preserve">ACTIVITATE PENTRU CARE NU EXISTĂ FUNDAMENTARE TEHNICĂ ȘI O </w:t>
            </w:r>
            <w:r w:rsidRPr="00180FA5">
              <w:rPr>
                <w:rFonts w:ascii="Calibri" w:hAnsi="Calibri" w:cs="Calibri"/>
                <w:sz w:val="20"/>
                <w:szCs w:val="20"/>
              </w:rPr>
              <w:t xml:space="preserve">CHELTUIALĂ </w:t>
            </w:r>
            <w:r w:rsidR="004F1C6D" w:rsidRPr="00180FA5">
              <w:rPr>
                <w:rFonts w:ascii="Calibri" w:hAnsi="Calibri" w:cs="Calibri"/>
                <w:sz w:val="20"/>
                <w:szCs w:val="20"/>
              </w:rPr>
              <w:t xml:space="preserve">PENTRU CARE NU EXISTĂ </w:t>
            </w:r>
            <w:r w:rsidRPr="00180FA5">
              <w:rPr>
                <w:rFonts w:ascii="Calibri" w:hAnsi="Calibri" w:cs="Calibri"/>
                <w:sz w:val="20"/>
                <w:szCs w:val="20"/>
              </w:rPr>
              <w:t xml:space="preserve">JUSTIFICARE </w:t>
            </w:r>
            <w:r w:rsidR="004F1C6D" w:rsidRPr="00180FA5">
              <w:rPr>
                <w:rFonts w:ascii="Calibri" w:hAnsi="Calibri" w:cs="Calibri"/>
                <w:sz w:val="20"/>
                <w:szCs w:val="20"/>
              </w:rPr>
              <w:t>VALORICĂ NU VA PUTEA FI CONSIDERATĂ ELIGIBILĂ.</w:t>
            </w:r>
          </w:p>
        </w:tc>
        <w:tc>
          <w:tcPr>
            <w:tcW w:w="2127" w:type="dxa"/>
            <w:shd w:val="clear" w:color="auto" w:fill="auto"/>
            <w:vAlign w:val="center"/>
          </w:tcPr>
          <w:p w14:paraId="08434249" w14:textId="58A0B55F" w:rsidR="006B1B43" w:rsidRPr="00180FA5" w:rsidRDefault="006B1B43" w:rsidP="00B31DF6">
            <w:pPr>
              <w:spacing w:before="60" w:after="60" w:line="240" w:lineRule="auto"/>
              <w:rPr>
                <w:rFonts w:ascii="Calibri" w:hAnsi="Calibri" w:cs="Calibri"/>
                <w:sz w:val="20"/>
                <w:szCs w:val="20"/>
                <w:lang w:val="ro-RO"/>
              </w:rPr>
            </w:pPr>
          </w:p>
        </w:tc>
        <w:tc>
          <w:tcPr>
            <w:tcW w:w="567" w:type="dxa"/>
            <w:shd w:val="clear" w:color="auto" w:fill="auto"/>
            <w:vAlign w:val="center"/>
          </w:tcPr>
          <w:p w14:paraId="17529442" w14:textId="77777777" w:rsidR="006B1B43" w:rsidRPr="006B1B43" w:rsidRDefault="006B1B43" w:rsidP="00B31DF6">
            <w:pPr>
              <w:spacing w:before="60" w:after="60" w:line="240" w:lineRule="auto"/>
              <w:rPr>
                <w:rFonts w:ascii="Calibri" w:hAnsi="Calibri" w:cs="Calibri"/>
                <w:sz w:val="20"/>
                <w:szCs w:val="20"/>
                <w:lang w:val="ro-RO"/>
              </w:rPr>
            </w:pPr>
          </w:p>
        </w:tc>
        <w:tc>
          <w:tcPr>
            <w:tcW w:w="612" w:type="dxa"/>
            <w:shd w:val="clear" w:color="auto" w:fill="auto"/>
            <w:vAlign w:val="center"/>
          </w:tcPr>
          <w:p w14:paraId="560E621F" w14:textId="77777777" w:rsidR="006B1B43" w:rsidRPr="006B1B43" w:rsidRDefault="006B1B43" w:rsidP="00B31DF6">
            <w:pPr>
              <w:spacing w:before="60" w:after="60" w:line="240" w:lineRule="auto"/>
              <w:rPr>
                <w:rFonts w:ascii="Calibri" w:hAnsi="Calibri" w:cs="Calibri"/>
                <w:sz w:val="20"/>
                <w:szCs w:val="20"/>
                <w:lang w:val="ro-RO"/>
              </w:rPr>
            </w:pPr>
          </w:p>
        </w:tc>
      </w:tr>
      <w:tr w:rsidR="009A12A3" w:rsidRPr="006B1B43" w14:paraId="1080EC8A" w14:textId="77777777" w:rsidTr="00EC52B8">
        <w:trPr>
          <w:trHeight w:val="89"/>
        </w:trPr>
        <w:tc>
          <w:tcPr>
            <w:tcW w:w="709" w:type="dxa"/>
            <w:shd w:val="clear" w:color="auto" w:fill="auto"/>
          </w:tcPr>
          <w:p w14:paraId="3E224FF6" w14:textId="77777777" w:rsidR="009A12A3" w:rsidRPr="00782684" w:rsidRDefault="009A12A3" w:rsidP="009A12A3">
            <w:pPr>
              <w:pStyle w:val="ListParagraph"/>
              <w:numPr>
                <w:ilvl w:val="0"/>
                <w:numId w:val="35"/>
              </w:numPr>
              <w:spacing w:before="60" w:after="60" w:line="240" w:lineRule="auto"/>
              <w:contextualSpacing w:val="0"/>
              <w:rPr>
                <w:rFonts w:ascii="Calibri" w:hAnsi="Calibri" w:cs="Calibri"/>
                <w:sz w:val="20"/>
                <w:szCs w:val="20"/>
                <w:lang w:val="ro-RO"/>
              </w:rPr>
            </w:pPr>
          </w:p>
        </w:tc>
        <w:tc>
          <w:tcPr>
            <w:tcW w:w="6095" w:type="dxa"/>
            <w:shd w:val="clear" w:color="auto" w:fill="auto"/>
            <w:vAlign w:val="center"/>
          </w:tcPr>
          <w:p w14:paraId="45625B4C" w14:textId="67CA4DE4" w:rsidR="009A12A3" w:rsidRPr="00180FA5" w:rsidRDefault="004F1C6D" w:rsidP="00B31DF6">
            <w:pPr>
              <w:spacing w:before="60" w:after="60" w:line="240" w:lineRule="auto"/>
              <w:jc w:val="both"/>
              <w:rPr>
                <w:rFonts w:ascii="Calibri" w:hAnsi="Calibri" w:cs="Calibri"/>
                <w:sz w:val="20"/>
                <w:szCs w:val="20"/>
              </w:rPr>
            </w:pPr>
            <w:r w:rsidRPr="00180FA5">
              <w:rPr>
                <w:rFonts w:ascii="Calibri" w:hAnsi="Calibri" w:cs="Calibri"/>
                <w:sz w:val="20"/>
                <w:szCs w:val="20"/>
              </w:rPr>
              <w:t xml:space="preserve">Este </w:t>
            </w:r>
            <w:proofErr w:type="spellStart"/>
            <w:r w:rsidRPr="00180FA5">
              <w:rPr>
                <w:rFonts w:ascii="Calibri" w:hAnsi="Calibri" w:cs="Calibri"/>
                <w:sz w:val="20"/>
                <w:szCs w:val="20"/>
              </w:rPr>
              <w:t>prezentat</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Graficul</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realizare</w:t>
            </w:r>
            <w:proofErr w:type="spellEnd"/>
            <w:r w:rsidRPr="00180FA5">
              <w:rPr>
                <w:rFonts w:ascii="Calibri" w:hAnsi="Calibri" w:cs="Calibri"/>
                <w:sz w:val="20"/>
                <w:szCs w:val="20"/>
              </w:rPr>
              <w:t xml:space="preserve"> a </w:t>
            </w:r>
            <w:proofErr w:type="spellStart"/>
            <w:r w:rsidRPr="00180FA5">
              <w:rPr>
                <w:rFonts w:ascii="Calibri" w:hAnsi="Calibri" w:cs="Calibri"/>
                <w:sz w:val="20"/>
                <w:szCs w:val="20"/>
              </w:rPr>
              <w:t>investiției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și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acesta</w:t>
            </w:r>
            <w:proofErr w:type="spellEnd"/>
            <w:r w:rsidRPr="00180FA5">
              <w:rPr>
                <w:rFonts w:ascii="Calibri" w:hAnsi="Calibri" w:cs="Calibri"/>
                <w:sz w:val="20"/>
                <w:szCs w:val="20"/>
              </w:rPr>
              <w:t xml:space="preserve"> se </w:t>
            </w:r>
            <w:proofErr w:type="spellStart"/>
            <w:r w:rsidRPr="00180FA5">
              <w:rPr>
                <w:rFonts w:ascii="Calibri" w:hAnsi="Calibri" w:cs="Calibri"/>
                <w:sz w:val="20"/>
                <w:szCs w:val="20"/>
              </w:rPr>
              <w:t>încadrează</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în</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perioada</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eligibilă</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implementare</w:t>
            </w:r>
            <w:proofErr w:type="spellEnd"/>
            <w:r w:rsidRPr="00180FA5">
              <w:rPr>
                <w:rFonts w:ascii="Calibri" w:hAnsi="Calibri" w:cs="Calibri"/>
                <w:sz w:val="20"/>
                <w:szCs w:val="20"/>
              </w:rPr>
              <w:t xml:space="preserve"> a </w:t>
            </w:r>
            <w:proofErr w:type="spellStart"/>
            <w:r w:rsidRPr="00180FA5">
              <w:rPr>
                <w:rFonts w:ascii="Calibri" w:hAnsi="Calibri" w:cs="Calibri"/>
                <w:sz w:val="20"/>
                <w:szCs w:val="20"/>
              </w:rPr>
              <w:t>proiectului</w:t>
            </w:r>
            <w:proofErr w:type="spellEnd"/>
          </w:p>
        </w:tc>
        <w:tc>
          <w:tcPr>
            <w:tcW w:w="2127" w:type="dxa"/>
            <w:shd w:val="clear" w:color="auto" w:fill="auto"/>
            <w:vAlign w:val="center"/>
          </w:tcPr>
          <w:p w14:paraId="69553EA9" w14:textId="77777777" w:rsidR="009A12A3" w:rsidRPr="00180FA5" w:rsidRDefault="009A12A3" w:rsidP="00B31DF6">
            <w:pPr>
              <w:spacing w:before="60" w:after="60" w:line="240" w:lineRule="auto"/>
              <w:rPr>
                <w:rFonts w:ascii="Calibri" w:hAnsi="Calibri" w:cs="Calibri"/>
                <w:sz w:val="20"/>
                <w:szCs w:val="20"/>
                <w:lang w:val="ro-RO"/>
              </w:rPr>
            </w:pPr>
          </w:p>
        </w:tc>
        <w:tc>
          <w:tcPr>
            <w:tcW w:w="567" w:type="dxa"/>
            <w:shd w:val="clear" w:color="auto" w:fill="auto"/>
            <w:vAlign w:val="center"/>
          </w:tcPr>
          <w:p w14:paraId="0651C140" w14:textId="77777777" w:rsidR="009A12A3" w:rsidRPr="006B1B43" w:rsidRDefault="009A12A3" w:rsidP="00B31DF6">
            <w:pPr>
              <w:spacing w:before="60" w:after="60" w:line="240" w:lineRule="auto"/>
              <w:rPr>
                <w:rFonts w:ascii="Calibri" w:hAnsi="Calibri" w:cs="Calibri"/>
                <w:sz w:val="20"/>
                <w:szCs w:val="20"/>
                <w:lang w:val="ro-RO"/>
              </w:rPr>
            </w:pPr>
          </w:p>
        </w:tc>
        <w:tc>
          <w:tcPr>
            <w:tcW w:w="612" w:type="dxa"/>
            <w:shd w:val="clear" w:color="auto" w:fill="auto"/>
            <w:vAlign w:val="center"/>
          </w:tcPr>
          <w:p w14:paraId="096F5E4A" w14:textId="77777777" w:rsidR="009A12A3" w:rsidRPr="006B1B43" w:rsidRDefault="009A12A3" w:rsidP="00B31DF6">
            <w:pPr>
              <w:spacing w:before="60" w:after="60" w:line="240" w:lineRule="auto"/>
              <w:rPr>
                <w:rFonts w:ascii="Calibri" w:hAnsi="Calibri" w:cs="Calibri"/>
                <w:sz w:val="20"/>
                <w:szCs w:val="20"/>
                <w:lang w:val="ro-RO"/>
              </w:rPr>
            </w:pPr>
          </w:p>
        </w:tc>
      </w:tr>
      <w:tr w:rsidR="004F1C6D" w:rsidRPr="006B1B43" w14:paraId="493B1DB2" w14:textId="669243FC" w:rsidTr="00EC52B8">
        <w:trPr>
          <w:trHeight w:val="593"/>
        </w:trPr>
        <w:tc>
          <w:tcPr>
            <w:tcW w:w="709" w:type="dxa"/>
            <w:shd w:val="clear" w:color="auto" w:fill="auto"/>
          </w:tcPr>
          <w:p w14:paraId="3F926932" w14:textId="77777777" w:rsidR="004F1C6D" w:rsidRPr="000F0FDB" w:rsidRDefault="004F1C6D" w:rsidP="000F0FDB">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2377DBB8" w14:textId="25B2DD89" w:rsidR="000F0FDB" w:rsidRPr="00180FA5" w:rsidRDefault="000F0FDB" w:rsidP="000F0FDB">
            <w:pPr>
              <w:pStyle w:val="ListParagraph"/>
              <w:spacing w:before="60" w:after="60" w:line="240" w:lineRule="auto"/>
              <w:ind w:left="0"/>
              <w:contextualSpacing w:val="0"/>
              <w:jc w:val="both"/>
              <w:rPr>
                <w:rFonts w:ascii="Calibri" w:hAnsi="Calibri" w:cs="Calibri"/>
                <w:sz w:val="20"/>
                <w:szCs w:val="20"/>
                <w:lang w:val="ro-RO"/>
              </w:rPr>
            </w:pPr>
            <w:r w:rsidRPr="00180FA5">
              <w:rPr>
                <w:rFonts w:ascii="Calibri" w:hAnsi="Calibri" w:cs="Calibri"/>
                <w:sz w:val="20"/>
                <w:szCs w:val="20"/>
                <w:lang w:val="ro-RO"/>
              </w:rPr>
              <w:t>Este prezentat modul în care se asigură respectarea cerințelor fundamentale de calitate în construcții, inclusiv cerințele suplimentare precizate în ghidul solicitantului vizând aspectele asociate DNSH și temelor orizontale. Acestea sunt enumerate și încadrate pe tipuri de activități în infrastructură (lucrări, servicii, echipare) și alte tipuri de activități</w:t>
            </w:r>
          </w:p>
          <w:p w14:paraId="6EDA876A" w14:textId="42E9EEB8" w:rsidR="004F1C6D" w:rsidRPr="00180FA5" w:rsidRDefault="004F1C6D" w:rsidP="000F0FDB">
            <w:pPr>
              <w:pStyle w:val="ListParagraph"/>
              <w:spacing w:before="60" w:after="60" w:line="240" w:lineRule="auto"/>
              <w:ind w:left="0"/>
              <w:contextualSpacing w:val="0"/>
              <w:jc w:val="both"/>
              <w:rPr>
                <w:rFonts w:ascii="Calibri" w:hAnsi="Calibri" w:cs="Calibri"/>
                <w:sz w:val="20"/>
                <w:szCs w:val="20"/>
              </w:rPr>
            </w:pPr>
            <w:r w:rsidRPr="00180FA5">
              <w:rPr>
                <w:rFonts w:ascii="Calibri" w:hAnsi="Calibri" w:cs="Calibri"/>
                <w:sz w:val="20"/>
                <w:szCs w:val="20"/>
                <w:lang w:val="ro-RO"/>
              </w:rPr>
              <w:t>Sunt obținute avizele pentru devierile de rețele necesare de la proprietarii/operatorii lor, dacă este cazul?</w:t>
            </w:r>
          </w:p>
        </w:tc>
        <w:tc>
          <w:tcPr>
            <w:tcW w:w="2127" w:type="dxa"/>
            <w:shd w:val="clear" w:color="auto" w:fill="auto"/>
            <w:vAlign w:val="center"/>
          </w:tcPr>
          <w:p w14:paraId="5089EF0F" w14:textId="39B9AC02" w:rsidR="004F1C6D" w:rsidRPr="00180FA5" w:rsidRDefault="004F1C6D"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56A4EE89" w14:textId="77777777" w:rsidR="004F1C6D" w:rsidRPr="006B1B43" w:rsidRDefault="004F1C6D" w:rsidP="004F1C6D">
            <w:pPr>
              <w:spacing w:before="60" w:after="60" w:line="240" w:lineRule="auto"/>
              <w:rPr>
                <w:rFonts w:ascii="Calibri" w:hAnsi="Calibri" w:cs="Calibri"/>
                <w:sz w:val="20"/>
                <w:szCs w:val="20"/>
                <w:lang w:val="ro-RO"/>
              </w:rPr>
            </w:pPr>
          </w:p>
        </w:tc>
        <w:tc>
          <w:tcPr>
            <w:tcW w:w="612" w:type="dxa"/>
            <w:shd w:val="clear" w:color="auto" w:fill="auto"/>
            <w:vAlign w:val="center"/>
          </w:tcPr>
          <w:p w14:paraId="105FE0AE" w14:textId="77777777" w:rsidR="004F1C6D" w:rsidRPr="006B1B43" w:rsidRDefault="004F1C6D" w:rsidP="004F1C6D">
            <w:pPr>
              <w:spacing w:before="60" w:after="60" w:line="240" w:lineRule="auto"/>
              <w:rPr>
                <w:rFonts w:ascii="Calibri" w:hAnsi="Calibri" w:cs="Calibri"/>
                <w:sz w:val="20"/>
                <w:szCs w:val="20"/>
                <w:lang w:val="ro-RO"/>
              </w:rPr>
            </w:pPr>
          </w:p>
        </w:tc>
      </w:tr>
      <w:tr w:rsidR="004F1C6D" w:rsidRPr="006B1B43" w14:paraId="5EB89DC2" w14:textId="351232EA" w:rsidTr="00EC52B8">
        <w:trPr>
          <w:trHeight w:val="593"/>
        </w:trPr>
        <w:tc>
          <w:tcPr>
            <w:tcW w:w="709" w:type="dxa"/>
            <w:shd w:val="clear" w:color="auto" w:fill="auto"/>
          </w:tcPr>
          <w:p w14:paraId="2F9FB06A" w14:textId="77777777" w:rsidR="004F1C6D" w:rsidRPr="000F0FDB" w:rsidRDefault="004F1C6D" w:rsidP="000F0FDB">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1C3FB0B2" w14:textId="7AB4C3D0" w:rsidR="004F1C6D" w:rsidRPr="00180FA5" w:rsidRDefault="000F0FDB" w:rsidP="000F0FDB">
            <w:pPr>
              <w:pStyle w:val="ListParagraph"/>
              <w:spacing w:before="60" w:after="60" w:line="240" w:lineRule="auto"/>
              <w:ind w:left="0"/>
              <w:contextualSpacing w:val="0"/>
              <w:jc w:val="both"/>
              <w:rPr>
                <w:rFonts w:ascii="Calibri" w:hAnsi="Calibri" w:cs="Calibri"/>
                <w:sz w:val="20"/>
                <w:szCs w:val="20"/>
              </w:rPr>
            </w:pPr>
            <w:r w:rsidRPr="00180FA5">
              <w:rPr>
                <w:rFonts w:ascii="Calibri" w:hAnsi="Calibri" w:cs="Calibri"/>
                <w:sz w:val="20"/>
                <w:szCs w:val="20"/>
              </w:rPr>
              <w:t xml:space="preserve">Sunt </w:t>
            </w:r>
            <w:proofErr w:type="spellStart"/>
            <w:r w:rsidRPr="00180FA5">
              <w:rPr>
                <w:rFonts w:ascii="Calibri" w:hAnsi="Calibri" w:cs="Calibri"/>
                <w:sz w:val="20"/>
                <w:szCs w:val="20"/>
              </w:rPr>
              <w:t>nominalizate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sursele</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finanțare</w:t>
            </w:r>
            <w:proofErr w:type="spellEnd"/>
            <w:r w:rsidRPr="00180FA5">
              <w:rPr>
                <w:rFonts w:ascii="Calibri" w:hAnsi="Calibri" w:cs="Calibri"/>
                <w:sz w:val="20"/>
                <w:szCs w:val="20"/>
              </w:rPr>
              <w:t xml:space="preserve"> ale </w:t>
            </w:r>
            <w:proofErr w:type="spellStart"/>
            <w:r w:rsidRPr="00180FA5">
              <w:rPr>
                <w:rFonts w:ascii="Calibri" w:hAnsi="Calibri" w:cs="Calibri"/>
                <w:sz w:val="20"/>
                <w:szCs w:val="20"/>
              </w:rPr>
              <w:t>proiectului</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investiție</w:t>
            </w:r>
            <w:proofErr w:type="spellEnd"/>
            <w:r w:rsidRPr="00180FA5">
              <w:rPr>
                <w:rFonts w:ascii="Calibri" w:hAnsi="Calibri" w:cs="Calibri"/>
                <w:sz w:val="20"/>
                <w:szCs w:val="20"/>
              </w:rPr>
              <w:t xml:space="preserve">, pe </w:t>
            </w:r>
            <w:proofErr w:type="spellStart"/>
            <w:r w:rsidRPr="00180FA5">
              <w:rPr>
                <w:rFonts w:ascii="Calibri" w:hAnsi="Calibri" w:cs="Calibri"/>
                <w:sz w:val="20"/>
                <w:szCs w:val="20"/>
              </w:rPr>
              <w:t>baza</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informațiilor</w:t>
            </w:r>
            <w:proofErr w:type="spellEnd"/>
            <w:r w:rsidRPr="00180FA5">
              <w:rPr>
                <w:rFonts w:ascii="Calibri" w:hAnsi="Calibri" w:cs="Calibri"/>
                <w:sz w:val="20"/>
                <w:szCs w:val="20"/>
              </w:rPr>
              <w:t xml:space="preserve"> de la </w:t>
            </w:r>
            <w:proofErr w:type="spellStart"/>
            <w:r w:rsidRPr="00180FA5">
              <w:rPr>
                <w:rFonts w:ascii="Calibri" w:hAnsi="Calibri" w:cs="Calibri"/>
                <w:sz w:val="20"/>
                <w:szCs w:val="20"/>
              </w:rPr>
              <w:t>investitor</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sau</w:t>
            </w:r>
            <w:proofErr w:type="spellEnd"/>
            <w:r w:rsidRPr="00180FA5">
              <w:rPr>
                <w:rFonts w:ascii="Calibri" w:hAnsi="Calibri" w:cs="Calibri"/>
                <w:sz w:val="20"/>
                <w:szCs w:val="20"/>
              </w:rPr>
              <w:t xml:space="preserve"> a </w:t>
            </w:r>
            <w:proofErr w:type="spellStart"/>
            <w:r w:rsidRPr="00180FA5">
              <w:rPr>
                <w:rFonts w:ascii="Calibri" w:hAnsi="Calibri" w:cs="Calibri"/>
                <w:sz w:val="20"/>
                <w:szCs w:val="20"/>
              </w:rPr>
              <w:t>temei</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proiectare</w:t>
            </w:r>
            <w:proofErr w:type="spellEnd"/>
          </w:p>
        </w:tc>
        <w:tc>
          <w:tcPr>
            <w:tcW w:w="2127" w:type="dxa"/>
            <w:shd w:val="clear" w:color="auto" w:fill="auto"/>
            <w:vAlign w:val="center"/>
          </w:tcPr>
          <w:p w14:paraId="526A5C81" w14:textId="2308A006" w:rsidR="004F1C6D" w:rsidRPr="00180FA5" w:rsidRDefault="004F1C6D"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556B9169" w14:textId="77777777" w:rsidR="004F1C6D" w:rsidRPr="006B1B43" w:rsidRDefault="004F1C6D" w:rsidP="004F1C6D">
            <w:pPr>
              <w:spacing w:before="60" w:after="60" w:line="240" w:lineRule="auto"/>
              <w:rPr>
                <w:rFonts w:ascii="Calibri" w:hAnsi="Calibri" w:cs="Calibri"/>
                <w:sz w:val="20"/>
                <w:szCs w:val="20"/>
                <w:lang w:val="ro-RO"/>
              </w:rPr>
            </w:pPr>
          </w:p>
        </w:tc>
        <w:tc>
          <w:tcPr>
            <w:tcW w:w="612" w:type="dxa"/>
            <w:shd w:val="clear" w:color="auto" w:fill="auto"/>
            <w:vAlign w:val="center"/>
          </w:tcPr>
          <w:p w14:paraId="1AB64D1A" w14:textId="77777777" w:rsidR="004F1C6D" w:rsidRPr="006B1B43" w:rsidRDefault="004F1C6D" w:rsidP="004F1C6D">
            <w:pPr>
              <w:spacing w:before="60" w:after="60" w:line="240" w:lineRule="auto"/>
              <w:rPr>
                <w:rFonts w:ascii="Calibri" w:hAnsi="Calibri" w:cs="Calibri"/>
                <w:sz w:val="20"/>
                <w:szCs w:val="20"/>
                <w:lang w:val="ro-RO"/>
              </w:rPr>
            </w:pPr>
          </w:p>
        </w:tc>
      </w:tr>
      <w:tr w:rsidR="004F1C6D" w:rsidRPr="006B1B43" w14:paraId="7BC5C9CD" w14:textId="0C3F0DB0" w:rsidTr="00EC52B8">
        <w:trPr>
          <w:trHeight w:val="593"/>
        </w:trPr>
        <w:tc>
          <w:tcPr>
            <w:tcW w:w="709" w:type="dxa"/>
            <w:shd w:val="clear" w:color="auto" w:fill="auto"/>
          </w:tcPr>
          <w:p w14:paraId="1D3E118C" w14:textId="77777777" w:rsidR="004F1C6D" w:rsidRPr="000F0FDB" w:rsidRDefault="004F1C6D" w:rsidP="000F0FDB">
            <w:pPr>
              <w:pStyle w:val="ListParagraph"/>
              <w:numPr>
                <w:ilvl w:val="0"/>
                <w:numId w:val="35"/>
              </w:numPr>
              <w:spacing w:before="60" w:after="60" w:line="240" w:lineRule="auto"/>
              <w:jc w:val="center"/>
              <w:rPr>
                <w:rFonts w:ascii="Calibri" w:hAnsi="Calibri" w:cs="Calibri"/>
                <w:sz w:val="20"/>
                <w:szCs w:val="20"/>
                <w:lang w:val="ro-RO"/>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133FCAD" w14:textId="1F537B89" w:rsidR="004F1C6D" w:rsidRPr="00180FA5" w:rsidRDefault="000F0FDB" w:rsidP="000F0FDB">
            <w:pPr>
              <w:pStyle w:val="ListParagraph"/>
              <w:spacing w:before="60" w:after="60" w:line="240" w:lineRule="auto"/>
              <w:ind w:left="0"/>
              <w:contextualSpacing w:val="0"/>
              <w:jc w:val="both"/>
              <w:rPr>
                <w:rFonts w:ascii="Calibri" w:hAnsi="Calibri" w:cs="Calibri"/>
                <w:sz w:val="20"/>
                <w:szCs w:val="20"/>
              </w:rPr>
            </w:pPr>
            <w:r w:rsidRPr="00180FA5">
              <w:rPr>
                <w:rFonts w:ascii="Calibri" w:hAnsi="Calibri" w:cs="Calibri"/>
                <w:sz w:val="20"/>
                <w:szCs w:val="20"/>
              </w:rPr>
              <w:t xml:space="preserve">Este </w:t>
            </w:r>
            <w:proofErr w:type="spellStart"/>
            <w:r w:rsidRPr="00180FA5">
              <w:rPr>
                <w:rFonts w:ascii="Calibri" w:hAnsi="Calibri" w:cs="Calibri"/>
                <w:sz w:val="20"/>
                <w:szCs w:val="20"/>
              </w:rPr>
              <w:t>prezentat</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Certificatul</w:t>
            </w:r>
            <w:proofErr w:type="spellEnd"/>
            <w:r w:rsidRPr="00180FA5">
              <w:rPr>
                <w:rFonts w:ascii="Calibri" w:hAnsi="Calibri" w:cs="Calibri"/>
                <w:sz w:val="20"/>
                <w:szCs w:val="20"/>
              </w:rPr>
              <w:t xml:space="preserve"> de urbanism </w:t>
            </w:r>
            <w:proofErr w:type="spellStart"/>
            <w:r w:rsidRPr="00180FA5">
              <w:rPr>
                <w:rFonts w:ascii="Calibri" w:hAnsi="Calibri" w:cs="Calibri"/>
                <w:sz w:val="20"/>
                <w:szCs w:val="20"/>
              </w:rPr>
              <w:t>în</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scopul</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obținerii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autorizației</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construire</w:t>
            </w:r>
            <w:proofErr w:type="spellEnd"/>
            <w:r w:rsidRPr="00180FA5">
              <w:rPr>
                <w:rFonts w:ascii="Calibri" w:hAnsi="Calibri" w:cs="Calibri"/>
                <w:sz w:val="20"/>
                <w:szCs w:val="20"/>
              </w:rPr>
              <w:t xml:space="preserve"> a </w:t>
            </w:r>
            <w:proofErr w:type="spellStart"/>
            <w:r w:rsidRPr="00180FA5">
              <w:rPr>
                <w:rFonts w:ascii="Calibri" w:hAnsi="Calibri" w:cs="Calibri"/>
                <w:sz w:val="20"/>
                <w:szCs w:val="20"/>
              </w:rPr>
              <w:t>lucrărilor</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pentru</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obiectivul</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investiții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nominalizat</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în</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Cererea</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finanțare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Acesta</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este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în</w:t>
            </w:r>
            <w:proofErr w:type="spellEnd"/>
            <w:r w:rsidRPr="00180FA5">
              <w:rPr>
                <w:rFonts w:ascii="Calibri" w:hAnsi="Calibri" w:cs="Calibri"/>
                <w:sz w:val="20"/>
                <w:szCs w:val="20"/>
              </w:rPr>
              <w:t xml:space="preserve"> termen de </w:t>
            </w:r>
            <w:proofErr w:type="spellStart"/>
            <w:r w:rsidRPr="00180FA5">
              <w:rPr>
                <w:rFonts w:ascii="Calibri" w:hAnsi="Calibri" w:cs="Calibri"/>
                <w:sz w:val="20"/>
                <w:szCs w:val="20"/>
              </w:rPr>
              <w:t>valabilitate</w:t>
            </w:r>
            <w:proofErr w:type="spellEnd"/>
            <w:r w:rsidRPr="00180FA5">
              <w:rPr>
                <w:rFonts w:ascii="Calibri" w:hAnsi="Calibri" w:cs="Calibri"/>
                <w:sz w:val="20"/>
                <w:szCs w:val="20"/>
              </w:rPr>
              <w:t>.</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727178BF" w14:textId="1CEFC1C0" w:rsidR="004F1C6D" w:rsidRPr="00180FA5" w:rsidRDefault="004F1C6D" w:rsidP="004F1C6D">
            <w:pPr>
              <w:spacing w:before="60" w:after="60" w:line="240" w:lineRule="auto"/>
              <w:rPr>
                <w:rFonts w:ascii="Calibri" w:hAnsi="Calibri" w:cs="Calibri"/>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63239FE" w14:textId="77777777" w:rsidR="004F1C6D" w:rsidRPr="006B1B43" w:rsidRDefault="004F1C6D" w:rsidP="004F1C6D">
            <w:pPr>
              <w:spacing w:before="60" w:after="60" w:line="240" w:lineRule="auto"/>
              <w:rPr>
                <w:rFonts w:ascii="Calibri" w:hAnsi="Calibri" w:cs="Calibri"/>
                <w:sz w:val="20"/>
                <w:szCs w:val="20"/>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4FE76977" w14:textId="77777777" w:rsidR="004F1C6D" w:rsidRPr="006B1B43" w:rsidRDefault="004F1C6D" w:rsidP="004F1C6D">
            <w:pPr>
              <w:spacing w:before="60" w:after="60" w:line="240" w:lineRule="auto"/>
              <w:rPr>
                <w:rFonts w:ascii="Calibri" w:hAnsi="Calibri" w:cs="Calibri"/>
                <w:sz w:val="20"/>
                <w:szCs w:val="20"/>
                <w:lang w:val="ro-RO"/>
              </w:rPr>
            </w:pPr>
          </w:p>
        </w:tc>
      </w:tr>
      <w:tr w:rsidR="004F1C6D" w:rsidRPr="006B1B43" w14:paraId="05434309" w14:textId="77777777" w:rsidTr="00EC52B8">
        <w:trPr>
          <w:trHeight w:val="593"/>
        </w:trPr>
        <w:tc>
          <w:tcPr>
            <w:tcW w:w="709" w:type="dxa"/>
            <w:shd w:val="clear" w:color="auto" w:fill="auto"/>
          </w:tcPr>
          <w:p w14:paraId="320B86EA" w14:textId="55FC85BC" w:rsidR="004F1C6D" w:rsidRPr="000F0FDB" w:rsidRDefault="004F1C6D" w:rsidP="000F0FDB">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63184D97" w14:textId="2F2A39B3" w:rsidR="004F1C6D" w:rsidRPr="00180FA5" w:rsidRDefault="000F0FDB" w:rsidP="000F0FDB">
            <w:pPr>
              <w:pStyle w:val="ListParagraph"/>
              <w:spacing w:before="60" w:after="60" w:line="240" w:lineRule="auto"/>
              <w:ind w:left="0"/>
              <w:contextualSpacing w:val="0"/>
              <w:jc w:val="both"/>
              <w:rPr>
                <w:rFonts w:ascii="Calibri" w:hAnsi="Calibri" w:cs="Calibri"/>
                <w:sz w:val="20"/>
                <w:szCs w:val="20"/>
              </w:rPr>
            </w:pPr>
            <w:r w:rsidRPr="00180FA5">
              <w:rPr>
                <w:rFonts w:ascii="Calibri" w:hAnsi="Calibri" w:cs="Calibri"/>
                <w:sz w:val="20"/>
                <w:szCs w:val="20"/>
              </w:rPr>
              <w:t xml:space="preserve">S-au </w:t>
            </w:r>
            <w:proofErr w:type="spellStart"/>
            <w:r w:rsidRPr="00180FA5">
              <w:rPr>
                <w:rFonts w:ascii="Calibri" w:hAnsi="Calibri" w:cs="Calibri"/>
                <w:sz w:val="20"/>
                <w:szCs w:val="20"/>
              </w:rPr>
              <w:t>prezentat</w:t>
            </w:r>
            <w:proofErr w:type="spellEnd"/>
            <w:r w:rsidRPr="00180FA5">
              <w:rPr>
                <w:rFonts w:ascii="Calibri" w:hAnsi="Calibri" w:cs="Calibri"/>
                <w:sz w:val="20"/>
                <w:szCs w:val="20"/>
              </w:rPr>
              <w:t xml:space="preserve"> </w:t>
            </w:r>
            <w:proofErr w:type="spellStart"/>
            <w:r w:rsidR="00825C99" w:rsidRPr="00180FA5">
              <w:rPr>
                <w:rFonts w:ascii="Calibri" w:hAnsi="Calibri" w:cs="Calibri"/>
                <w:sz w:val="20"/>
                <w:szCs w:val="20"/>
              </w:rPr>
              <w:t>avizele</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și</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acordurile</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prealabile</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sau</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specifice</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unde</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este</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cazul</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și</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Actul</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administrativ</w:t>
            </w:r>
            <w:proofErr w:type="spellEnd"/>
            <w:r w:rsidR="00825C99" w:rsidRPr="00180FA5">
              <w:rPr>
                <w:rFonts w:ascii="Calibri" w:hAnsi="Calibri" w:cs="Calibri"/>
                <w:sz w:val="20"/>
                <w:szCs w:val="20"/>
              </w:rPr>
              <w:t xml:space="preserve"> al </w:t>
            </w:r>
            <w:proofErr w:type="spellStart"/>
            <w:r w:rsidR="00825C99" w:rsidRPr="00180FA5">
              <w:rPr>
                <w:rFonts w:ascii="Calibri" w:hAnsi="Calibri" w:cs="Calibri"/>
                <w:sz w:val="20"/>
                <w:szCs w:val="20"/>
              </w:rPr>
              <w:t>Autorității</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competente</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pentru</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protecția</w:t>
            </w:r>
            <w:proofErr w:type="spellEnd"/>
            <w:r w:rsidR="00825C99" w:rsidRPr="00180FA5">
              <w:rPr>
                <w:rFonts w:ascii="Calibri" w:hAnsi="Calibri" w:cs="Calibri"/>
                <w:sz w:val="20"/>
                <w:szCs w:val="20"/>
              </w:rPr>
              <w:t xml:space="preserve"> </w:t>
            </w:r>
            <w:proofErr w:type="spellStart"/>
            <w:r w:rsidR="00825C99" w:rsidRPr="00180FA5">
              <w:rPr>
                <w:rFonts w:ascii="Calibri" w:hAnsi="Calibri" w:cs="Calibri"/>
                <w:sz w:val="20"/>
                <w:szCs w:val="20"/>
              </w:rPr>
              <w:t>mediului</w:t>
            </w:r>
            <w:proofErr w:type="spellEnd"/>
            <w:r w:rsidR="00825C99" w:rsidRPr="00180FA5">
              <w:rPr>
                <w:rFonts w:ascii="Calibri" w:hAnsi="Calibri" w:cs="Calibri"/>
                <w:sz w:val="20"/>
                <w:szCs w:val="20"/>
              </w:rPr>
              <w:t>;</w:t>
            </w:r>
          </w:p>
          <w:p w14:paraId="2A553502" w14:textId="00A3FF7D" w:rsidR="004F1C6D" w:rsidRPr="00180FA5" w:rsidRDefault="00825C99" w:rsidP="00825C99">
            <w:pPr>
              <w:pStyle w:val="ListParagraph"/>
              <w:spacing w:before="60" w:after="60" w:line="240" w:lineRule="auto"/>
              <w:ind w:left="0"/>
              <w:contextualSpacing w:val="0"/>
              <w:jc w:val="both"/>
              <w:rPr>
                <w:rFonts w:ascii="Calibri" w:hAnsi="Calibri" w:cs="Calibri"/>
                <w:sz w:val="20"/>
                <w:szCs w:val="20"/>
              </w:rPr>
            </w:pPr>
            <w:proofErr w:type="spellStart"/>
            <w:r w:rsidRPr="00180FA5">
              <w:rPr>
                <w:rFonts w:ascii="Calibri" w:hAnsi="Calibri" w:cs="Calibri"/>
                <w:sz w:val="20"/>
                <w:szCs w:val="20"/>
              </w:rPr>
              <w:t>Măsurile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dispuse</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autoritatea</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comp</w:t>
            </w:r>
            <w:r w:rsidR="009551B6" w:rsidRPr="00180FA5">
              <w:rPr>
                <w:rFonts w:ascii="Calibri" w:hAnsi="Calibri" w:cs="Calibri"/>
                <w:sz w:val="20"/>
                <w:szCs w:val="20"/>
              </w:rPr>
              <w:t>e</w:t>
            </w:r>
            <w:r w:rsidRPr="00180FA5">
              <w:rPr>
                <w:rFonts w:ascii="Calibri" w:hAnsi="Calibri" w:cs="Calibri"/>
                <w:sz w:val="20"/>
                <w:szCs w:val="20"/>
              </w:rPr>
              <w:t>tentă</w:t>
            </w:r>
            <w:proofErr w:type="spellEnd"/>
            <w:r w:rsidRPr="00180FA5">
              <w:rPr>
                <w:rFonts w:ascii="Calibri" w:hAnsi="Calibri" w:cs="Calibri"/>
                <w:sz w:val="20"/>
                <w:szCs w:val="20"/>
              </w:rPr>
              <w:t xml:space="preserve"> sunt </w:t>
            </w:r>
            <w:proofErr w:type="spellStart"/>
            <w:r w:rsidRPr="00180FA5">
              <w:rPr>
                <w:rFonts w:ascii="Calibri" w:hAnsi="Calibri" w:cs="Calibri"/>
                <w:sz w:val="20"/>
                <w:szCs w:val="20"/>
              </w:rPr>
              <w:t>preluate</w:t>
            </w:r>
            <w:proofErr w:type="spellEnd"/>
            <w:r w:rsidRPr="00180FA5">
              <w:rPr>
                <w:rFonts w:ascii="Calibri" w:hAnsi="Calibri" w:cs="Calibri"/>
                <w:sz w:val="20"/>
                <w:szCs w:val="20"/>
              </w:rPr>
              <w:t xml:space="preserve"> ca </w:t>
            </w:r>
            <w:proofErr w:type="spellStart"/>
            <w:r w:rsidRPr="00180FA5">
              <w:rPr>
                <w:rFonts w:ascii="Calibri" w:hAnsi="Calibri" w:cs="Calibri"/>
                <w:sz w:val="20"/>
                <w:szCs w:val="20"/>
              </w:rPr>
              <w:t>măsuri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obligatorii</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realizat</w:t>
            </w:r>
            <w:proofErr w:type="spellEnd"/>
            <w:r w:rsidRPr="00180FA5">
              <w:rPr>
                <w:rFonts w:ascii="Calibri" w:hAnsi="Calibri" w:cs="Calibri"/>
                <w:sz w:val="20"/>
                <w:szCs w:val="20"/>
              </w:rPr>
              <w:t xml:space="preserve"> la </w:t>
            </w:r>
            <w:proofErr w:type="spellStart"/>
            <w:r w:rsidRPr="00180FA5">
              <w:rPr>
                <w:rFonts w:ascii="Calibri" w:hAnsi="Calibri" w:cs="Calibri"/>
                <w:sz w:val="20"/>
                <w:szCs w:val="20"/>
              </w:rPr>
              <w:t>obiectivul</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investiție</w:t>
            </w:r>
            <w:proofErr w:type="spellEnd"/>
          </w:p>
        </w:tc>
        <w:tc>
          <w:tcPr>
            <w:tcW w:w="2127" w:type="dxa"/>
            <w:shd w:val="clear" w:color="auto" w:fill="auto"/>
            <w:vAlign w:val="center"/>
          </w:tcPr>
          <w:p w14:paraId="21DF61E0" w14:textId="77777777" w:rsidR="004F1C6D" w:rsidRPr="00180FA5" w:rsidRDefault="004F1C6D"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11BA812E" w14:textId="77777777" w:rsidR="004F1C6D" w:rsidRPr="006B1B43" w:rsidRDefault="004F1C6D" w:rsidP="004F1C6D">
            <w:pPr>
              <w:spacing w:before="60" w:after="60" w:line="240" w:lineRule="auto"/>
              <w:rPr>
                <w:rFonts w:ascii="Calibri" w:hAnsi="Calibri" w:cs="Calibri"/>
                <w:sz w:val="20"/>
                <w:szCs w:val="20"/>
                <w:lang w:val="ro-RO"/>
              </w:rPr>
            </w:pPr>
          </w:p>
        </w:tc>
        <w:tc>
          <w:tcPr>
            <w:tcW w:w="612" w:type="dxa"/>
            <w:shd w:val="clear" w:color="auto" w:fill="auto"/>
          </w:tcPr>
          <w:p w14:paraId="3AFA7B08" w14:textId="77777777" w:rsidR="004F1C6D" w:rsidRPr="006B1B43" w:rsidRDefault="004F1C6D" w:rsidP="004F1C6D">
            <w:pPr>
              <w:spacing w:before="60" w:after="60" w:line="240" w:lineRule="auto"/>
              <w:rPr>
                <w:rFonts w:ascii="Calibri" w:hAnsi="Calibri" w:cs="Calibri"/>
                <w:sz w:val="20"/>
                <w:szCs w:val="20"/>
                <w:lang w:val="ro-RO"/>
              </w:rPr>
            </w:pPr>
          </w:p>
        </w:tc>
      </w:tr>
      <w:tr w:rsidR="004F1C6D" w:rsidRPr="006B1B43" w14:paraId="21773796" w14:textId="77777777" w:rsidTr="00EC52B8">
        <w:trPr>
          <w:trHeight w:val="300"/>
        </w:trPr>
        <w:tc>
          <w:tcPr>
            <w:tcW w:w="709" w:type="dxa"/>
            <w:shd w:val="clear" w:color="auto" w:fill="auto"/>
          </w:tcPr>
          <w:p w14:paraId="006F755C" w14:textId="53A367EB" w:rsidR="004F1C6D" w:rsidRPr="000F0FDB" w:rsidRDefault="004F1C6D" w:rsidP="000F0FDB">
            <w:pPr>
              <w:pStyle w:val="ListParagraph"/>
              <w:numPr>
                <w:ilvl w:val="0"/>
                <w:numId w:val="35"/>
              </w:numPr>
              <w:spacing w:before="60" w:after="60" w:line="240" w:lineRule="auto"/>
              <w:jc w:val="center"/>
              <w:rPr>
                <w:rFonts w:ascii="Calibri" w:hAnsi="Calibri" w:cs="Calibri"/>
                <w:sz w:val="20"/>
                <w:szCs w:val="20"/>
                <w:lang w:val="ro-RO"/>
              </w:rPr>
            </w:pPr>
          </w:p>
        </w:tc>
        <w:tc>
          <w:tcPr>
            <w:tcW w:w="6095" w:type="dxa"/>
            <w:shd w:val="clear" w:color="auto" w:fill="auto"/>
            <w:vAlign w:val="center"/>
          </w:tcPr>
          <w:p w14:paraId="5C1087B7" w14:textId="7A590727" w:rsidR="004F1C6D" w:rsidRPr="00180FA5" w:rsidRDefault="004F1C6D" w:rsidP="00825C99">
            <w:pPr>
              <w:pStyle w:val="ListParagraph"/>
              <w:spacing w:before="60" w:after="60" w:line="240" w:lineRule="auto"/>
              <w:ind w:left="0"/>
              <w:contextualSpacing w:val="0"/>
              <w:jc w:val="both"/>
              <w:rPr>
                <w:rFonts w:ascii="Calibri" w:hAnsi="Calibri" w:cs="Calibri"/>
                <w:sz w:val="20"/>
                <w:szCs w:val="20"/>
                <w:lang w:val="ro-RO"/>
              </w:rPr>
            </w:pPr>
            <w:r w:rsidRPr="00180FA5">
              <w:rPr>
                <w:rFonts w:ascii="Calibri" w:hAnsi="Calibri" w:cs="Calibri"/>
                <w:sz w:val="20"/>
                <w:szCs w:val="20"/>
                <w:lang w:val="ro-RO"/>
              </w:rPr>
              <w:t>E</w:t>
            </w:r>
            <w:r w:rsidR="00825C99" w:rsidRPr="00180FA5">
              <w:rPr>
                <w:rFonts w:ascii="Calibri" w:hAnsi="Calibri" w:cs="Calibri"/>
                <w:sz w:val="20"/>
                <w:szCs w:val="20"/>
                <w:lang w:val="ro-RO"/>
              </w:rPr>
              <w:t>ste o</w:t>
            </w:r>
            <w:r w:rsidRPr="00180FA5">
              <w:rPr>
                <w:rFonts w:ascii="Calibri" w:hAnsi="Calibri" w:cs="Calibri"/>
                <w:sz w:val="20"/>
                <w:szCs w:val="20"/>
                <w:lang w:val="ro-RO"/>
              </w:rPr>
              <w:t xml:space="preserve"> </w:t>
            </w:r>
            <w:r w:rsidRPr="00EC52B8">
              <w:rPr>
                <w:rFonts w:ascii="Calibri" w:hAnsi="Calibri" w:cs="Calibri"/>
                <w:sz w:val="20"/>
                <w:szCs w:val="20"/>
                <w:lang w:val="ro-RO"/>
              </w:rPr>
              <w:t>coresponden</w:t>
            </w:r>
            <w:r w:rsidR="00825C99" w:rsidRPr="00EC52B8">
              <w:rPr>
                <w:rFonts w:ascii="Calibri" w:hAnsi="Calibri" w:cs="Calibri"/>
                <w:sz w:val="20"/>
                <w:szCs w:val="20"/>
                <w:lang w:val="ro-RO"/>
              </w:rPr>
              <w:t>ță clară, unitară și completă</w:t>
            </w:r>
            <w:r w:rsidR="00825C99" w:rsidRPr="00180FA5">
              <w:rPr>
                <w:rFonts w:ascii="Calibri" w:hAnsi="Calibri" w:cs="Calibri"/>
                <w:b/>
                <w:sz w:val="20"/>
                <w:szCs w:val="20"/>
                <w:lang w:val="ro-RO"/>
              </w:rPr>
              <w:t xml:space="preserve"> </w:t>
            </w:r>
            <w:r w:rsidRPr="00180FA5">
              <w:rPr>
                <w:rFonts w:ascii="Calibri" w:hAnsi="Calibri" w:cs="Calibri"/>
                <w:sz w:val="20"/>
                <w:szCs w:val="20"/>
                <w:lang w:val="ro-RO"/>
              </w:rPr>
              <w:t>între tipurile de luc</w:t>
            </w:r>
            <w:r w:rsidR="00825C99" w:rsidRPr="00180FA5">
              <w:rPr>
                <w:rFonts w:ascii="Calibri" w:hAnsi="Calibri" w:cs="Calibri"/>
                <w:sz w:val="20"/>
                <w:szCs w:val="20"/>
                <w:lang w:val="ro-RO"/>
              </w:rPr>
              <w:t>r</w:t>
            </w:r>
            <w:r w:rsidRPr="00180FA5">
              <w:rPr>
                <w:rFonts w:ascii="Calibri" w:hAnsi="Calibri" w:cs="Calibri"/>
                <w:sz w:val="20"/>
                <w:szCs w:val="20"/>
                <w:lang w:val="ro-RO"/>
              </w:rPr>
              <w:t>ări de construc</w:t>
            </w:r>
            <w:r w:rsidR="00825C99" w:rsidRPr="00180FA5">
              <w:rPr>
                <w:rFonts w:ascii="Calibri" w:hAnsi="Calibri" w:cs="Calibri"/>
                <w:sz w:val="20"/>
                <w:szCs w:val="20"/>
                <w:lang w:val="ro-RO"/>
              </w:rPr>
              <w:t>ț</w:t>
            </w:r>
            <w:r w:rsidRPr="00180FA5">
              <w:rPr>
                <w:rFonts w:ascii="Calibri" w:hAnsi="Calibri" w:cs="Calibri"/>
                <w:sz w:val="20"/>
                <w:szCs w:val="20"/>
                <w:lang w:val="ro-RO"/>
              </w:rPr>
              <w:t>ii</w:t>
            </w:r>
            <w:r w:rsidR="00825C99" w:rsidRPr="00180FA5">
              <w:rPr>
                <w:rFonts w:ascii="Calibri" w:hAnsi="Calibri" w:cs="Calibri"/>
                <w:sz w:val="20"/>
                <w:szCs w:val="20"/>
                <w:lang w:val="ro-RO"/>
              </w:rPr>
              <w:t>/ instalații/ echipare</w:t>
            </w:r>
            <w:r w:rsidRPr="00180FA5">
              <w:rPr>
                <w:rFonts w:ascii="Calibri" w:hAnsi="Calibri" w:cs="Calibri"/>
                <w:sz w:val="20"/>
                <w:szCs w:val="20"/>
                <w:lang w:val="ro-RO"/>
              </w:rPr>
              <w:t xml:space="preserve"> propuse</w:t>
            </w:r>
            <w:r w:rsidR="00825C99" w:rsidRPr="00180FA5">
              <w:rPr>
                <w:rFonts w:ascii="Calibri" w:hAnsi="Calibri" w:cs="Calibri"/>
                <w:sz w:val="20"/>
                <w:szCs w:val="20"/>
                <w:lang w:val="ro-RO"/>
              </w:rPr>
              <w:t xml:space="preserve"> în cadrul DALI</w:t>
            </w:r>
            <w:r w:rsidRPr="00180FA5">
              <w:rPr>
                <w:rFonts w:ascii="Calibri" w:hAnsi="Calibri" w:cs="Calibri"/>
                <w:sz w:val="20"/>
                <w:szCs w:val="20"/>
                <w:lang w:val="ro-RO"/>
              </w:rPr>
              <w:t xml:space="preserve">, </w:t>
            </w:r>
            <w:r w:rsidR="00825C99" w:rsidRPr="00180FA5">
              <w:rPr>
                <w:rFonts w:ascii="Calibri" w:hAnsi="Calibri" w:cs="Calibri"/>
                <w:sz w:val="20"/>
                <w:szCs w:val="20"/>
                <w:lang w:val="ro-RO"/>
              </w:rPr>
              <w:t>precum și a altor activități ce contribuie la obiectivul specific al proiectului de investiție ș</w:t>
            </w:r>
            <w:r w:rsidRPr="00180FA5">
              <w:rPr>
                <w:rFonts w:ascii="Calibri" w:hAnsi="Calibri" w:cs="Calibri"/>
                <w:sz w:val="20"/>
                <w:szCs w:val="20"/>
                <w:lang w:val="ro-RO"/>
              </w:rPr>
              <w:t>i cele descrise în cererea de finanțare</w:t>
            </w:r>
            <w:r w:rsidR="00825C99" w:rsidRPr="00180FA5">
              <w:rPr>
                <w:rFonts w:ascii="Calibri" w:hAnsi="Calibri" w:cs="Calibri"/>
                <w:sz w:val="20"/>
                <w:szCs w:val="20"/>
                <w:lang w:val="ro-RO"/>
              </w:rPr>
              <w:t xml:space="preserve"> și în Anexa „Descrierea investiției” la Hotărârea Consiliului Local (investitor) </w:t>
            </w:r>
          </w:p>
          <w:p w14:paraId="32A24938" w14:textId="0E710885" w:rsidR="00825C99" w:rsidRPr="00180FA5" w:rsidRDefault="00825C99" w:rsidP="00825C99">
            <w:pPr>
              <w:pStyle w:val="ListParagraph"/>
              <w:spacing w:before="60" w:after="60" w:line="240" w:lineRule="auto"/>
              <w:ind w:left="0"/>
              <w:contextualSpacing w:val="0"/>
              <w:jc w:val="both"/>
              <w:rPr>
                <w:rFonts w:ascii="Calibri" w:hAnsi="Calibri" w:cs="Calibri"/>
                <w:iCs/>
                <w:sz w:val="20"/>
                <w:szCs w:val="20"/>
                <w:lang w:val="ro-RO"/>
              </w:rPr>
            </w:pPr>
            <w:r w:rsidRPr="00180FA5">
              <w:rPr>
                <w:rFonts w:ascii="Calibri" w:hAnsi="Calibri" w:cs="Calibri"/>
                <w:iCs/>
                <w:sz w:val="20"/>
                <w:szCs w:val="20"/>
                <w:lang w:val="ro-RO"/>
              </w:rPr>
              <w:t xml:space="preserve">Este o corespondența exactă între valorile cheltuielilor necesare pentru realizarea proiectului de investiție și sursele de finanțare din cererea de finanțare și în Anexa „Devizul general al obiectivului de investiție” la </w:t>
            </w:r>
            <w:r w:rsidRPr="00180FA5">
              <w:rPr>
                <w:rFonts w:ascii="Calibri" w:hAnsi="Calibri" w:cs="Calibri"/>
                <w:sz w:val="20"/>
                <w:szCs w:val="20"/>
                <w:lang w:val="ro-RO"/>
              </w:rPr>
              <w:t>Hotărârea Consiliului Local (investitor)</w:t>
            </w:r>
          </w:p>
        </w:tc>
        <w:tc>
          <w:tcPr>
            <w:tcW w:w="2127" w:type="dxa"/>
            <w:shd w:val="clear" w:color="auto" w:fill="auto"/>
            <w:vAlign w:val="center"/>
          </w:tcPr>
          <w:p w14:paraId="16DFC176" w14:textId="77777777" w:rsidR="004F1C6D" w:rsidRPr="00180FA5" w:rsidRDefault="004F1C6D"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210D96B9" w14:textId="77777777" w:rsidR="004F1C6D" w:rsidRPr="006B1B43" w:rsidRDefault="004F1C6D" w:rsidP="004F1C6D">
            <w:pPr>
              <w:spacing w:before="60" w:after="60" w:line="240" w:lineRule="auto"/>
              <w:rPr>
                <w:rFonts w:ascii="Calibri" w:hAnsi="Calibri" w:cs="Calibri"/>
                <w:sz w:val="20"/>
                <w:szCs w:val="20"/>
                <w:lang w:val="ro-RO"/>
              </w:rPr>
            </w:pPr>
          </w:p>
        </w:tc>
        <w:tc>
          <w:tcPr>
            <w:tcW w:w="612" w:type="dxa"/>
            <w:shd w:val="clear" w:color="auto" w:fill="auto"/>
            <w:vAlign w:val="center"/>
          </w:tcPr>
          <w:p w14:paraId="215BFC4B" w14:textId="77777777" w:rsidR="004F1C6D" w:rsidRPr="006B1B43" w:rsidRDefault="004F1C6D" w:rsidP="004F1C6D">
            <w:pPr>
              <w:spacing w:before="60" w:after="60" w:line="240" w:lineRule="auto"/>
              <w:rPr>
                <w:rFonts w:ascii="Calibri" w:hAnsi="Calibri" w:cs="Calibri"/>
                <w:sz w:val="20"/>
                <w:szCs w:val="20"/>
                <w:lang w:val="ro-RO"/>
              </w:rPr>
            </w:pPr>
          </w:p>
        </w:tc>
      </w:tr>
      <w:tr w:rsidR="004F1C6D" w:rsidRPr="006B1B43" w14:paraId="75A1F7CA" w14:textId="77777777" w:rsidTr="00EC52B8">
        <w:trPr>
          <w:trHeight w:val="300"/>
        </w:trPr>
        <w:tc>
          <w:tcPr>
            <w:tcW w:w="709" w:type="dxa"/>
            <w:shd w:val="clear" w:color="auto" w:fill="auto"/>
          </w:tcPr>
          <w:p w14:paraId="759C28AA" w14:textId="3ED68E6B" w:rsidR="004F1C6D" w:rsidRPr="000F0FDB" w:rsidRDefault="004F1C6D" w:rsidP="000F0FDB">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79784760" w14:textId="5D8EBF78" w:rsidR="009551B6" w:rsidRPr="00180FA5" w:rsidRDefault="009551B6" w:rsidP="004F1C6D">
            <w:pPr>
              <w:spacing w:before="60" w:after="60" w:line="240" w:lineRule="auto"/>
              <w:jc w:val="both"/>
              <w:rPr>
                <w:rFonts w:asciiTheme="majorHAnsi" w:hAnsiTheme="majorHAnsi" w:cstheme="majorHAnsi"/>
                <w:sz w:val="20"/>
                <w:szCs w:val="20"/>
                <w:lang w:val="ro-RO"/>
              </w:rPr>
            </w:pPr>
            <w:r w:rsidRPr="00180FA5">
              <w:rPr>
                <w:rFonts w:asciiTheme="majorHAnsi" w:hAnsiTheme="majorHAnsi" w:cstheme="majorHAnsi"/>
                <w:sz w:val="20"/>
                <w:szCs w:val="20"/>
                <w:lang w:val="ro-RO"/>
              </w:rPr>
              <w:t>Devizul general al Proiectului este corelat exact cu Devizul general al obiectivului de investiție - clădire</w:t>
            </w:r>
            <w:r w:rsidRPr="00180FA5">
              <w:rPr>
                <w:rStyle w:val="FootnoteReference"/>
                <w:rFonts w:asciiTheme="majorHAnsi" w:hAnsiTheme="majorHAnsi" w:cstheme="majorHAnsi"/>
                <w:sz w:val="20"/>
                <w:szCs w:val="20"/>
                <w:lang w:val="ro-RO"/>
              </w:rPr>
              <w:footnoteReference w:id="4"/>
            </w:r>
          </w:p>
        </w:tc>
        <w:tc>
          <w:tcPr>
            <w:tcW w:w="2127" w:type="dxa"/>
            <w:shd w:val="clear" w:color="auto" w:fill="auto"/>
            <w:vAlign w:val="center"/>
          </w:tcPr>
          <w:p w14:paraId="1657167A" w14:textId="77777777" w:rsidR="004F1C6D" w:rsidRPr="00180FA5" w:rsidRDefault="004F1C6D"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26060FAD" w14:textId="77777777" w:rsidR="004F1C6D" w:rsidRPr="006B1B43" w:rsidRDefault="004F1C6D" w:rsidP="004F1C6D">
            <w:pPr>
              <w:spacing w:before="60" w:after="60" w:line="240" w:lineRule="auto"/>
              <w:rPr>
                <w:rFonts w:ascii="Calibri" w:hAnsi="Calibri" w:cs="Calibri"/>
                <w:sz w:val="20"/>
                <w:szCs w:val="20"/>
                <w:lang w:val="ro-RO"/>
              </w:rPr>
            </w:pPr>
          </w:p>
        </w:tc>
        <w:tc>
          <w:tcPr>
            <w:tcW w:w="612" w:type="dxa"/>
            <w:shd w:val="clear" w:color="auto" w:fill="auto"/>
            <w:vAlign w:val="center"/>
          </w:tcPr>
          <w:p w14:paraId="51943304" w14:textId="77777777" w:rsidR="004F1C6D" w:rsidRPr="006B1B43" w:rsidRDefault="004F1C6D" w:rsidP="004F1C6D">
            <w:pPr>
              <w:spacing w:before="60" w:after="60" w:line="240" w:lineRule="auto"/>
              <w:rPr>
                <w:rFonts w:ascii="Calibri" w:hAnsi="Calibri" w:cs="Calibri"/>
                <w:sz w:val="20"/>
                <w:szCs w:val="20"/>
                <w:lang w:val="ro-RO"/>
              </w:rPr>
            </w:pPr>
          </w:p>
        </w:tc>
      </w:tr>
      <w:tr w:rsidR="00642758" w:rsidRPr="006B1B43" w14:paraId="3F161EDE" w14:textId="77777777" w:rsidTr="00EC52B8">
        <w:trPr>
          <w:trHeight w:val="300"/>
        </w:trPr>
        <w:tc>
          <w:tcPr>
            <w:tcW w:w="709" w:type="dxa"/>
            <w:shd w:val="clear" w:color="auto" w:fill="auto"/>
          </w:tcPr>
          <w:p w14:paraId="23145A01" w14:textId="77777777" w:rsidR="00642758" w:rsidRPr="00642758" w:rsidRDefault="00642758" w:rsidP="00642758">
            <w:pPr>
              <w:spacing w:before="60" w:after="60" w:line="240" w:lineRule="auto"/>
              <w:ind w:left="360"/>
              <w:rPr>
                <w:rFonts w:ascii="Calibri" w:hAnsi="Calibri" w:cs="Calibri"/>
                <w:sz w:val="20"/>
                <w:szCs w:val="20"/>
                <w:lang w:val="ro-RO"/>
              </w:rPr>
            </w:pPr>
          </w:p>
        </w:tc>
        <w:tc>
          <w:tcPr>
            <w:tcW w:w="6095" w:type="dxa"/>
            <w:shd w:val="clear" w:color="auto" w:fill="auto"/>
            <w:vAlign w:val="center"/>
          </w:tcPr>
          <w:p w14:paraId="5ECD8D30" w14:textId="1A301C46" w:rsidR="00642758" w:rsidRPr="00180FA5" w:rsidRDefault="00642758" w:rsidP="004F1C6D">
            <w:pPr>
              <w:spacing w:before="60" w:after="60" w:line="240" w:lineRule="auto"/>
              <w:jc w:val="both"/>
              <w:rPr>
                <w:rFonts w:asciiTheme="majorHAnsi" w:hAnsiTheme="majorHAnsi" w:cstheme="majorHAnsi"/>
                <w:sz w:val="20"/>
                <w:szCs w:val="20"/>
                <w:lang w:val="ro-RO"/>
              </w:rPr>
            </w:pPr>
            <w:r w:rsidRPr="00180FA5">
              <w:rPr>
                <w:rFonts w:asciiTheme="majorHAnsi" w:hAnsiTheme="majorHAnsi" w:cstheme="majorHAnsi"/>
                <w:sz w:val="20"/>
                <w:szCs w:val="20"/>
                <w:lang w:val="ro-RO"/>
              </w:rPr>
              <w:t>PARTE DESENATĂ</w:t>
            </w:r>
          </w:p>
        </w:tc>
        <w:tc>
          <w:tcPr>
            <w:tcW w:w="2127" w:type="dxa"/>
            <w:shd w:val="clear" w:color="auto" w:fill="auto"/>
            <w:vAlign w:val="center"/>
          </w:tcPr>
          <w:p w14:paraId="0EAE4674" w14:textId="77777777" w:rsidR="00642758" w:rsidRPr="00180FA5" w:rsidRDefault="00642758"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4ED185B7" w14:textId="77777777" w:rsidR="00642758" w:rsidRPr="006B1B43" w:rsidRDefault="00642758" w:rsidP="004F1C6D">
            <w:pPr>
              <w:spacing w:before="60" w:after="60" w:line="240" w:lineRule="auto"/>
              <w:rPr>
                <w:rFonts w:ascii="Calibri" w:hAnsi="Calibri" w:cs="Calibri"/>
                <w:sz w:val="20"/>
                <w:szCs w:val="20"/>
                <w:lang w:val="ro-RO"/>
              </w:rPr>
            </w:pPr>
          </w:p>
        </w:tc>
        <w:tc>
          <w:tcPr>
            <w:tcW w:w="612" w:type="dxa"/>
            <w:shd w:val="clear" w:color="auto" w:fill="auto"/>
            <w:vAlign w:val="center"/>
          </w:tcPr>
          <w:p w14:paraId="57039273" w14:textId="77777777" w:rsidR="00642758" w:rsidRPr="006B1B43" w:rsidRDefault="00642758" w:rsidP="004F1C6D">
            <w:pPr>
              <w:spacing w:before="60" w:after="60" w:line="240" w:lineRule="auto"/>
              <w:rPr>
                <w:rFonts w:ascii="Calibri" w:hAnsi="Calibri" w:cs="Calibri"/>
                <w:sz w:val="20"/>
                <w:szCs w:val="20"/>
                <w:lang w:val="ro-RO"/>
              </w:rPr>
            </w:pPr>
          </w:p>
        </w:tc>
      </w:tr>
      <w:tr w:rsidR="009551B6" w:rsidRPr="006B1B43" w14:paraId="510529F8" w14:textId="77777777" w:rsidTr="00EC52B8">
        <w:trPr>
          <w:trHeight w:val="300"/>
        </w:trPr>
        <w:tc>
          <w:tcPr>
            <w:tcW w:w="709" w:type="dxa"/>
            <w:shd w:val="clear" w:color="auto" w:fill="auto"/>
          </w:tcPr>
          <w:p w14:paraId="5BB4DD7C" w14:textId="77777777" w:rsidR="009551B6" w:rsidRPr="000F0FDB" w:rsidRDefault="009551B6" w:rsidP="000F0FDB">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473AC3BC" w14:textId="77777777" w:rsidR="009551B6" w:rsidRPr="00180FA5" w:rsidRDefault="009551B6" w:rsidP="004F1C6D">
            <w:pPr>
              <w:spacing w:before="60" w:after="60" w:line="240" w:lineRule="auto"/>
              <w:jc w:val="both"/>
              <w:rPr>
                <w:rFonts w:ascii="Calibri" w:hAnsi="Calibri" w:cs="Calibri"/>
                <w:sz w:val="20"/>
                <w:szCs w:val="20"/>
              </w:rPr>
            </w:pPr>
            <w:r w:rsidRPr="00180FA5">
              <w:rPr>
                <w:rFonts w:ascii="Calibri" w:hAnsi="Calibri" w:cs="Calibri"/>
                <w:sz w:val="20"/>
                <w:szCs w:val="20"/>
              </w:rPr>
              <w:t xml:space="preserve">Sunt </w:t>
            </w:r>
            <w:proofErr w:type="spellStart"/>
            <w:r w:rsidRPr="00180FA5">
              <w:rPr>
                <w:rFonts w:ascii="Calibri" w:hAnsi="Calibri" w:cs="Calibri"/>
                <w:sz w:val="20"/>
                <w:szCs w:val="20"/>
              </w:rPr>
              <w:t>prezentate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toate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piesele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desenate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menționate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în</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Borderou</w:t>
            </w:r>
            <w:r w:rsidR="00642758" w:rsidRPr="00180FA5">
              <w:rPr>
                <w:rFonts w:ascii="Calibri" w:hAnsi="Calibri" w:cs="Calibri"/>
                <w:sz w:val="20"/>
                <w:szCs w:val="20"/>
              </w:rPr>
              <w:t>l</w:t>
            </w:r>
            <w:proofErr w:type="spellEnd"/>
            <w:r w:rsidR="00642758" w:rsidRPr="00180FA5">
              <w:rPr>
                <w:rFonts w:ascii="Calibri" w:hAnsi="Calibri" w:cs="Calibri"/>
                <w:sz w:val="20"/>
                <w:szCs w:val="20"/>
              </w:rPr>
              <w:t xml:space="preserve"> </w:t>
            </w:r>
            <w:proofErr w:type="spellStart"/>
            <w:r w:rsidR="00642758" w:rsidRPr="00180FA5">
              <w:rPr>
                <w:rFonts w:ascii="Calibri" w:hAnsi="Calibri" w:cs="Calibri"/>
                <w:sz w:val="20"/>
                <w:szCs w:val="20"/>
              </w:rPr>
              <w:t>volumului</w:t>
            </w:r>
            <w:proofErr w:type="spellEnd"/>
            <w:r w:rsidR="00642758" w:rsidRPr="00180FA5">
              <w:rPr>
                <w:rFonts w:ascii="Calibri" w:hAnsi="Calibri" w:cs="Calibri"/>
                <w:sz w:val="20"/>
                <w:szCs w:val="20"/>
              </w:rPr>
              <w:t xml:space="preserve"> de </w:t>
            </w:r>
            <w:proofErr w:type="spellStart"/>
            <w:r w:rsidR="00642758" w:rsidRPr="00180FA5">
              <w:rPr>
                <w:rFonts w:ascii="Calibri" w:hAnsi="Calibri" w:cs="Calibri"/>
                <w:sz w:val="20"/>
                <w:szCs w:val="20"/>
              </w:rPr>
              <w:t>piese</w:t>
            </w:r>
            <w:proofErr w:type="spellEnd"/>
            <w:r w:rsidR="00642758" w:rsidRPr="00180FA5">
              <w:rPr>
                <w:rFonts w:ascii="Calibri" w:hAnsi="Calibri" w:cs="Calibri"/>
                <w:sz w:val="20"/>
                <w:szCs w:val="20"/>
              </w:rPr>
              <w:t xml:space="preserve"> </w:t>
            </w:r>
            <w:proofErr w:type="spellStart"/>
            <w:r w:rsidR="00642758" w:rsidRPr="00180FA5">
              <w:rPr>
                <w:rFonts w:ascii="Calibri" w:hAnsi="Calibri" w:cs="Calibri"/>
                <w:sz w:val="20"/>
                <w:szCs w:val="20"/>
              </w:rPr>
              <w:t>scrise</w:t>
            </w:r>
            <w:proofErr w:type="spellEnd"/>
            <w:r w:rsidR="00642758" w:rsidRPr="00180FA5">
              <w:rPr>
                <w:rFonts w:ascii="Calibri" w:hAnsi="Calibri" w:cs="Calibri"/>
                <w:sz w:val="20"/>
                <w:szCs w:val="20"/>
              </w:rPr>
              <w:t>;</w:t>
            </w:r>
          </w:p>
          <w:p w14:paraId="6678EB38" w14:textId="77777777" w:rsidR="00642758" w:rsidRPr="00180FA5" w:rsidRDefault="00642758" w:rsidP="004F1C6D">
            <w:pPr>
              <w:spacing w:before="60" w:after="60" w:line="240" w:lineRule="auto"/>
              <w:jc w:val="both"/>
              <w:rPr>
                <w:rFonts w:ascii="Calibri" w:hAnsi="Calibri" w:cs="Calibri"/>
                <w:sz w:val="20"/>
                <w:szCs w:val="20"/>
              </w:rPr>
            </w:pPr>
            <w:proofErr w:type="spellStart"/>
            <w:r w:rsidRPr="00180FA5">
              <w:rPr>
                <w:rFonts w:ascii="Calibri" w:hAnsi="Calibri" w:cs="Calibri"/>
                <w:sz w:val="20"/>
                <w:szCs w:val="20"/>
              </w:rPr>
              <w:t>Acestea</w:t>
            </w:r>
            <w:proofErr w:type="spellEnd"/>
            <w:r w:rsidRPr="00180FA5">
              <w:rPr>
                <w:rFonts w:ascii="Calibri" w:hAnsi="Calibri" w:cs="Calibri"/>
                <w:sz w:val="20"/>
                <w:szCs w:val="20"/>
              </w:rPr>
              <w:t xml:space="preserve"> sunt </w:t>
            </w:r>
            <w:proofErr w:type="spellStart"/>
            <w:r w:rsidRPr="00180FA5">
              <w:rPr>
                <w:rFonts w:ascii="Calibri" w:hAnsi="Calibri" w:cs="Calibri"/>
                <w:sz w:val="20"/>
                <w:szCs w:val="20"/>
              </w:rPr>
              <w:t>realizate</w:t>
            </w:r>
            <w:proofErr w:type="spellEnd"/>
            <w:r w:rsidRPr="00180FA5">
              <w:rPr>
                <w:rFonts w:ascii="Calibri" w:hAnsi="Calibri" w:cs="Calibri"/>
                <w:sz w:val="20"/>
                <w:szCs w:val="20"/>
              </w:rPr>
              <w:t xml:space="preserve"> conform cu </w:t>
            </w:r>
            <w:proofErr w:type="spellStart"/>
            <w:r w:rsidRPr="00180FA5">
              <w:rPr>
                <w:rFonts w:ascii="Calibri" w:hAnsi="Calibri" w:cs="Calibri"/>
                <w:sz w:val="20"/>
                <w:szCs w:val="20"/>
              </w:rPr>
              <w:t>standardele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privind</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desenele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în</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construcții</w:t>
            </w:r>
            <w:proofErr w:type="spellEnd"/>
            <w:r w:rsidRPr="00180FA5">
              <w:rPr>
                <w:rFonts w:ascii="Calibri" w:hAnsi="Calibri" w:cs="Calibri"/>
                <w:sz w:val="20"/>
                <w:szCs w:val="20"/>
              </w:rPr>
              <w:t>.</w:t>
            </w:r>
          </w:p>
          <w:p w14:paraId="44A1BEC8" w14:textId="1AC1A355" w:rsidR="00642758" w:rsidRPr="00180FA5" w:rsidRDefault="00642758" w:rsidP="004F1C6D">
            <w:pPr>
              <w:spacing w:before="60" w:after="60" w:line="240" w:lineRule="auto"/>
              <w:jc w:val="both"/>
              <w:rPr>
                <w:rFonts w:ascii="Calibri" w:hAnsi="Calibri" w:cs="Calibri"/>
                <w:sz w:val="20"/>
                <w:szCs w:val="20"/>
              </w:rPr>
            </w:pPr>
            <w:proofErr w:type="spellStart"/>
            <w:r w:rsidRPr="00180FA5">
              <w:rPr>
                <w:rFonts w:ascii="Calibri" w:hAnsi="Calibri" w:cs="Calibri"/>
                <w:sz w:val="20"/>
                <w:szCs w:val="20"/>
              </w:rPr>
              <w:t>În</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conținutul</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cartușului</w:t>
            </w:r>
            <w:proofErr w:type="spellEnd"/>
            <w:r w:rsidRPr="00180FA5">
              <w:rPr>
                <w:rFonts w:ascii="Calibri" w:hAnsi="Calibri" w:cs="Calibri"/>
                <w:sz w:val="20"/>
                <w:szCs w:val="20"/>
              </w:rPr>
              <w:t xml:space="preserve"> sunt </w:t>
            </w:r>
            <w:proofErr w:type="spellStart"/>
            <w:r w:rsidRPr="00180FA5">
              <w:rPr>
                <w:rFonts w:ascii="Calibri" w:hAnsi="Calibri" w:cs="Calibri"/>
                <w:sz w:val="20"/>
                <w:szCs w:val="20"/>
              </w:rPr>
              <w:t>precizate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denumirea</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și</w:t>
            </w:r>
            <w:proofErr w:type="spellEnd"/>
            <w:r w:rsidRPr="00180FA5">
              <w:rPr>
                <w:rFonts w:ascii="Calibri" w:hAnsi="Calibri" w:cs="Calibri"/>
                <w:sz w:val="20"/>
                <w:szCs w:val="20"/>
              </w:rPr>
              <w:t xml:space="preserve"> nr. </w:t>
            </w:r>
            <w:proofErr w:type="spellStart"/>
            <w:r w:rsidRPr="00180FA5">
              <w:rPr>
                <w:rFonts w:ascii="Calibri" w:hAnsi="Calibri" w:cs="Calibri"/>
                <w:sz w:val="20"/>
                <w:szCs w:val="20"/>
              </w:rPr>
              <w:t>proiectului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contractului</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proiectare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denumirea</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și</w:t>
            </w:r>
            <w:proofErr w:type="spellEnd"/>
            <w:r w:rsidRPr="00180FA5">
              <w:rPr>
                <w:rFonts w:ascii="Calibri" w:hAnsi="Calibri" w:cs="Calibri"/>
                <w:sz w:val="20"/>
                <w:szCs w:val="20"/>
              </w:rPr>
              <w:t xml:space="preserve"> nr. de </w:t>
            </w:r>
            <w:proofErr w:type="spellStart"/>
            <w:r w:rsidRPr="00180FA5">
              <w:rPr>
                <w:rFonts w:ascii="Calibri" w:hAnsi="Calibri" w:cs="Calibri"/>
                <w:sz w:val="20"/>
                <w:szCs w:val="20"/>
              </w:rPr>
              <w:t>identificare</w:t>
            </w:r>
            <w:proofErr w:type="spellEnd"/>
            <w:r w:rsidRPr="00180FA5">
              <w:rPr>
                <w:rFonts w:ascii="Calibri" w:hAnsi="Calibri" w:cs="Calibri"/>
                <w:sz w:val="20"/>
                <w:szCs w:val="20"/>
              </w:rPr>
              <w:t xml:space="preserve"> a </w:t>
            </w:r>
            <w:proofErr w:type="spellStart"/>
            <w:r w:rsidRPr="00180FA5">
              <w:rPr>
                <w:rFonts w:ascii="Calibri" w:hAnsi="Calibri" w:cs="Calibri"/>
                <w:sz w:val="20"/>
                <w:szCs w:val="20"/>
              </w:rPr>
              <w:t>planșei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lastRenderedPageBreak/>
              <w:t>numele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complet</w:t>
            </w:r>
            <w:proofErr w:type="spellEnd"/>
            <w:r w:rsidRPr="00180FA5">
              <w:rPr>
                <w:rFonts w:ascii="Calibri" w:hAnsi="Calibri" w:cs="Calibri"/>
                <w:sz w:val="20"/>
                <w:szCs w:val="20"/>
              </w:rPr>
              <w:t xml:space="preserve"> al </w:t>
            </w:r>
            <w:proofErr w:type="spellStart"/>
            <w:r w:rsidRPr="00180FA5">
              <w:rPr>
                <w:rFonts w:ascii="Calibri" w:hAnsi="Calibri" w:cs="Calibri"/>
                <w:sz w:val="20"/>
                <w:szCs w:val="20"/>
              </w:rPr>
              <w:t>elaboratorilor</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și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specialitatea</w:t>
            </w:r>
            <w:proofErr w:type="spellEnd"/>
            <w:r w:rsidRPr="00180FA5">
              <w:rPr>
                <w:rFonts w:ascii="Calibri" w:hAnsi="Calibri" w:cs="Calibri"/>
                <w:sz w:val="20"/>
                <w:szCs w:val="20"/>
              </w:rPr>
              <w:t xml:space="preserve">, data </w:t>
            </w:r>
            <w:proofErr w:type="spellStart"/>
            <w:r w:rsidRPr="00180FA5">
              <w:rPr>
                <w:rFonts w:ascii="Calibri" w:hAnsi="Calibri" w:cs="Calibri"/>
                <w:sz w:val="20"/>
                <w:szCs w:val="20"/>
              </w:rPr>
              <w:t>elaborării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scara</w:t>
            </w:r>
            <w:proofErr w:type="spellEnd"/>
            <w:r w:rsidRPr="00180FA5">
              <w:rPr>
                <w:rFonts w:ascii="Calibri" w:hAnsi="Calibri" w:cs="Calibri"/>
                <w:sz w:val="20"/>
                <w:szCs w:val="20"/>
              </w:rPr>
              <w:t xml:space="preserve">, etc. </w:t>
            </w:r>
            <w:proofErr w:type="spellStart"/>
            <w:r w:rsidRPr="00180FA5">
              <w:rPr>
                <w:rFonts w:ascii="Calibri" w:hAnsi="Calibri" w:cs="Calibri"/>
                <w:sz w:val="20"/>
                <w:szCs w:val="20"/>
              </w:rPr>
              <w:t>și</w:t>
            </w:r>
            <w:proofErr w:type="spellEnd"/>
            <w:r w:rsidRPr="00180FA5">
              <w:rPr>
                <w:rFonts w:ascii="Calibri" w:hAnsi="Calibri" w:cs="Calibri"/>
                <w:sz w:val="20"/>
                <w:szCs w:val="20"/>
              </w:rPr>
              <w:t xml:space="preserve"> sunt </w:t>
            </w:r>
            <w:proofErr w:type="spellStart"/>
            <w:r w:rsidRPr="00180FA5">
              <w:rPr>
                <w:rFonts w:ascii="Calibri" w:hAnsi="Calibri" w:cs="Calibri"/>
                <w:sz w:val="20"/>
                <w:szCs w:val="20"/>
              </w:rPr>
              <w:t>semnate</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elaboratori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și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verificatori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olograf</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sau</w:t>
            </w:r>
            <w:proofErr w:type="spellEnd"/>
            <w:r w:rsidRPr="00180FA5">
              <w:rPr>
                <w:rFonts w:ascii="Calibri" w:hAnsi="Calibri" w:cs="Calibri"/>
                <w:sz w:val="20"/>
                <w:szCs w:val="20"/>
              </w:rPr>
              <w:t xml:space="preserve"> electronic)</w:t>
            </w:r>
          </w:p>
        </w:tc>
        <w:tc>
          <w:tcPr>
            <w:tcW w:w="2127" w:type="dxa"/>
            <w:shd w:val="clear" w:color="auto" w:fill="auto"/>
            <w:vAlign w:val="center"/>
          </w:tcPr>
          <w:p w14:paraId="0C20C53E" w14:textId="77777777" w:rsidR="009551B6" w:rsidRPr="00180FA5" w:rsidRDefault="009551B6"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603B930B" w14:textId="77777777" w:rsidR="009551B6" w:rsidRPr="006B1B43" w:rsidRDefault="009551B6" w:rsidP="004F1C6D">
            <w:pPr>
              <w:spacing w:before="60" w:after="60" w:line="240" w:lineRule="auto"/>
              <w:rPr>
                <w:rFonts w:ascii="Calibri" w:hAnsi="Calibri" w:cs="Calibri"/>
                <w:sz w:val="20"/>
                <w:szCs w:val="20"/>
                <w:lang w:val="ro-RO"/>
              </w:rPr>
            </w:pPr>
          </w:p>
        </w:tc>
        <w:tc>
          <w:tcPr>
            <w:tcW w:w="612" w:type="dxa"/>
            <w:shd w:val="clear" w:color="auto" w:fill="auto"/>
            <w:vAlign w:val="center"/>
          </w:tcPr>
          <w:p w14:paraId="6884FDB0" w14:textId="77777777" w:rsidR="009551B6" w:rsidRPr="006B1B43" w:rsidRDefault="009551B6" w:rsidP="004F1C6D">
            <w:pPr>
              <w:spacing w:before="60" w:after="60" w:line="240" w:lineRule="auto"/>
              <w:rPr>
                <w:rFonts w:ascii="Calibri" w:hAnsi="Calibri" w:cs="Calibri"/>
                <w:sz w:val="20"/>
                <w:szCs w:val="20"/>
                <w:lang w:val="ro-RO"/>
              </w:rPr>
            </w:pPr>
          </w:p>
        </w:tc>
      </w:tr>
      <w:tr w:rsidR="00B8334E" w:rsidRPr="006B1B43" w14:paraId="23782297" w14:textId="77777777" w:rsidTr="00EC52B8">
        <w:trPr>
          <w:trHeight w:val="300"/>
        </w:trPr>
        <w:tc>
          <w:tcPr>
            <w:tcW w:w="709" w:type="dxa"/>
            <w:shd w:val="clear" w:color="auto" w:fill="auto"/>
          </w:tcPr>
          <w:p w14:paraId="019A97A0" w14:textId="77777777" w:rsidR="00B8334E" w:rsidRPr="00642758" w:rsidRDefault="00B8334E" w:rsidP="00642758">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22B78E13" w14:textId="72A97BA4" w:rsidR="00B8334E" w:rsidRPr="00180FA5" w:rsidRDefault="00B8334E" w:rsidP="004F1C6D">
            <w:pPr>
              <w:spacing w:before="60" w:after="60" w:line="240" w:lineRule="auto"/>
              <w:jc w:val="both"/>
              <w:rPr>
                <w:rFonts w:asciiTheme="majorHAnsi" w:hAnsiTheme="majorHAnsi" w:cstheme="majorHAnsi"/>
                <w:sz w:val="20"/>
                <w:szCs w:val="20"/>
                <w:lang w:val="ro-RO"/>
              </w:rPr>
            </w:pPr>
            <w:r w:rsidRPr="00180FA5">
              <w:rPr>
                <w:rFonts w:ascii="Calibri" w:hAnsi="Calibri" w:cs="Calibri"/>
                <w:sz w:val="20"/>
                <w:szCs w:val="20"/>
              </w:rPr>
              <w:t xml:space="preserve">Este </w:t>
            </w:r>
            <w:proofErr w:type="spellStart"/>
            <w:r w:rsidRPr="00180FA5">
              <w:rPr>
                <w:rFonts w:ascii="Calibri" w:hAnsi="Calibri" w:cs="Calibri"/>
                <w:sz w:val="20"/>
                <w:szCs w:val="20"/>
              </w:rPr>
              <w:t>prezentat</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Planul</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amplasament</w:t>
            </w:r>
            <w:proofErr w:type="spellEnd"/>
            <w:r w:rsidRPr="00180FA5">
              <w:rPr>
                <w:rFonts w:ascii="Calibri" w:hAnsi="Calibri" w:cs="Calibri"/>
                <w:sz w:val="20"/>
                <w:szCs w:val="20"/>
              </w:rPr>
              <w:t xml:space="preserve"> al </w:t>
            </w:r>
            <w:proofErr w:type="spellStart"/>
            <w:r w:rsidRPr="00180FA5">
              <w:rPr>
                <w:rFonts w:ascii="Calibri" w:hAnsi="Calibri" w:cs="Calibri"/>
                <w:sz w:val="20"/>
                <w:szCs w:val="20"/>
              </w:rPr>
              <w:t>imobilului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în</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ansamblul</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construit</w:t>
            </w:r>
            <w:proofErr w:type="spellEnd"/>
            <w:r w:rsidRPr="00180FA5">
              <w:rPr>
                <w:rFonts w:ascii="Calibri" w:hAnsi="Calibri" w:cs="Calibri"/>
                <w:sz w:val="20"/>
                <w:szCs w:val="20"/>
              </w:rPr>
              <w:t xml:space="preserve"> al </w:t>
            </w:r>
            <w:proofErr w:type="spellStart"/>
            <w:r w:rsidRPr="00180FA5">
              <w:rPr>
                <w:rFonts w:ascii="Calibri" w:hAnsi="Calibri" w:cs="Calibri"/>
                <w:sz w:val="20"/>
                <w:szCs w:val="20"/>
              </w:rPr>
              <w:t>zonei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vizat</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către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Oficiul</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Cadastru</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şi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Publicitate</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Imobiliară</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și</w:t>
            </w:r>
            <w:proofErr w:type="spellEnd"/>
            <w:r w:rsidRPr="00180FA5">
              <w:rPr>
                <w:rFonts w:ascii="Calibri" w:hAnsi="Calibri" w:cs="Calibri"/>
                <w:sz w:val="20"/>
                <w:szCs w:val="20"/>
              </w:rPr>
              <w:t xml:space="preserve"> </w:t>
            </w:r>
            <w:proofErr w:type="spellStart"/>
            <w:r w:rsidRPr="00180FA5">
              <w:rPr>
                <w:rFonts w:ascii="Calibri" w:hAnsi="Calibri" w:cs="Calibri"/>
                <w:sz w:val="20"/>
                <w:szCs w:val="20"/>
              </w:rPr>
              <w:t>Planul</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situație</w:t>
            </w:r>
            <w:proofErr w:type="spellEnd"/>
            <w:r w:rsidRPr="00180FA5">
              <w:rPr>
                <w:rFonts w:ascii="Calibri" w:hAnsi="Calibri" w:cs="Calibri"/>
                <w:sz w:val="20"/>
                <w:szCs w:val="20"/>
              </w:rPr>
              <w:t xml:space="preserve"> al </w:t>
            </w:r>
            <w:proofErr w:type="spellStart"/>
            <w:r w:rsidRPr="00180FA5">
              <w:rPr>
                <w:rFonts w:ascii="Calibri" w:hAnsi="Calibri" w:cs="Calibri"/>
                <w:sz w:val="20"/>
                <w:szCs w:val="20"/>
              </w:rPr>
              <w:t>obiectivului</w:t>
            </w:r>
            <w:proofErr w:type="spellEnd"/>
            <w:r w:rsidRPr="00180FA5">
              <w:rPr>
                <w:rFonts w:ascii="Calibri" w:hAnsi="Calibri" w:cs="Calibri"/>
                <w:sz w:val="20"/>
                <w:szCs w:val="20"/>
              </w:rPr>
              <w:t xml:space="preserve"> de </w:t>
            </w:r>
            <w:proofErr w:type="spellStart"/>
            <w:r w:rsidRPr="00180FA5">
              <w:rPr>
                <w:rFonts w:ascii="Calibri" w:hAnsi="Calibri" w:cs="Calibri"/>
                <w:sz w:val="20"/>
                <w:szCs w:val="20"/>
              </w:rPr>
              <w:t>investiție</w:t>
            </w:r>
            <w:proofErr w:type="spellEnd"/>
          </w:p>
        </w:tc>
        <w:tc>
          <w:tcPr>
            <w:tcW w:w="2127" w:type="dxa"/>
            <w:shd w:val="clear" w:color="auto" w:fill="auto"/>
            <w:vAlign w:val="center"/>
          </w:tcPr>
          <w:p w14:paraId="76D2242D" w14:textId="77777777" w:rsidR="00B8334E" w:rsidRPr="00180FA5" w:rsidRDefault="00B8334E"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76C2BD4E" w14:textId="77777777" w:rsidR="00B8334E" w:rsidRPr="006B1B43" w:rsidRDefault="00B8334E" w:rsidP="004F1C6D">
            <w:pPr>
              <w:spacing w:before="60" w:after="60" w:line="240" w:lineRule="auto"/>
              <w:rPr>
                <w:rFonts w:ascii="Calibri" w:hAnsi="Calibri" w:cs="Calibri"/>
                <w:sz w:val="20"/>
                <w:szCs w:val="20"/>
                <w:lang w:val="ro-RO"/>
              </w:rPr>
            </w:pPr>
          </w:p>
        </w:tc>
        <w:tc>
          <w:tcPr>
            <w:tcW w:w="612" w:type="dxa"/>
            <w:shd w:val="clear" w:color="auto" w:fill="auto"/>
            <w:vAlign w:val="center"/>
          </w:tcPr>
          <w:p w14:paraId="27E55199" w14:textId="77777777" w:rsidR="00B8334E" w:rsidRPr="006B1B43" w:rsidRDefault="00B8334E" w:rsidP="004F1C6D">
            <w:pPr>
              <w:spacing w:before="60" w:after="60" w:line="240" w:lineRule="auto"/>
              <w:rPr>
                <w:rFonts w:ascii="Calibri" w:hAnsi="Calibri" w:cs="Calibri"/>
                <w:sz w:val="20"/>
                <w:szCs w:val="20"/>
                <w:lang w:val="ro-RO"/>
              </w:rPr>
            </w:pPr>
          </w:p>
        </w:tc>
      </w:tr>
      <w:tr w:rsidR="009551B6" w:rsidRPr="006B1B43" w14:paraId="4353073E" w14:textId="77777777" w:rsidTr="00EC52B8">
        <w:trPr>
          <w:trHeight w:val="300"/>
        </w:trPr>
        <w:tc>
          <w:tcPr>
            <w:tcW w:w="709" w:type="dxa"/>
            <w:shd w:val="clear" w:color="auto" w:fill="auto"/>
          </w:tcPr>
          <w:p w14:paraId="7C1943EA" w14:textId="77777777" w:rsidR="009551B6" w:rsidRPr="00642758" w:rsidRDefault="009551B6" w:rsidP="00642758">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23008CAD" w14:textId="77777777" w:rsidR="009551B6" w:rsidRPr="00180FA5" w:rsidRDefault="00642758" w:rsidP="004F1C6D">
            <w:pPr>
              <w:spacing w:before="60" w:after="60" w:line="240" w:lineRule="auto"/>
              <w:jc w:val="both"/>
              <w:rPr>
                <w:rFonts w:asciiTheme="majorHAnsi" w:hAnsiTheme="majorHAnsi" w:cstheme="majorHAnsi"/>
                <w:sz w:val="20"/>
                <w:szCs w:val="20"/>
                <w:lang w:val="ro-RO"/>
              </w:rPr>
            </w:pPr>
            <w:r w:rsidRPr="00180FA5">
              <w:rPr>
                <w:rFonts w:asciiTheme="majorHAnsi" w:hAnsiTheme="majorHAnsi" w:cstheme="majorHAnsi"/>
                <w:sz w:val="20"/>
                <w:szCs w:val="20"/>
                <w:lang w:val="ro-RO"/>
              </w:rPr>
              <w:t>Este prezentat setul de planșe ce vizează situația existentă a obiectivului de investiție: releveele tuturor nivelurilor, fațadele, acoperișul, secțiuni caracteristice.</w:t>
            </w:r>
          </w:p>
          <w:p w14:paraId="704F6091" w14:textId="6834B1E4" w:rsidR="00642758" w:rsidRPr="00180FA5" w:rsidRDefault="00642758" w:rsidP="004F1C6D">
            <w:pPr>
              <w:spacing w:before="60" w:after="60" w:line="240" w:lineRule="auto"/>
              <w:jc w:val="both"/>
              <w:rPr>
                <w:rFonts w:asciiTheme="majorHAnsi" w:hAnsiTheme="majorHAnsi" w:cstheme="majorHAnsi"/>
                <w:sz w:val="20"/>
                <w:szCs w:val="20"/>
                <w:lang w:val="ro-RO"/>
              </w:rPr>
            </w:pPr>
            <w:r w:rsidRPr="00180FA5">
              <w:rPr>
                <w:rFonts w:asciiTheme="majorHAnsi" w:hAnsiTheme="majorHAnsi" w:cstheme="majorHAnsi"/>
                <w:sz w:val="20"/>
                <w:szCs w:val="20"/>
                <w:lang w:val="ro-RO"/>
              </w:rPr>
              <w:t>Acestea prezintă elementele grafice ale construcției, cote de nivel, dimensiuni, distanțe, arii, volume.</w:t>
            </w:r>
          </w:p>
        </w:tc>
        <w:tc>
          <w:tcPr>
            <w:tcW w:w="2127" w:type="dxa"/>
            <w:shd w:val="clear" w:color="auto" w:fill="auto"/>
            <w:vAlign w:val="center"/>
          </w:tcPr>
          <w:p w14:paraId="30387E8E" w14:textId="77777777" w:rsidR="009551B6" w:rsidRPr="00180FA5" w:rsidRDefault="009551B6"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025BEC60" w14:textId="77777777" w:rsidR="009551B6" w:rsidRPr="006B1B43" w:rsidRDefault="009551B6" w:rsidP="004F1C6D">
            <w:pPr>
              <w:spacing w:before="60" w:after="60" w:line="240" w:lineRule="auto"/>
              <w:rPr>
                <w:rFonts w:ascii="Calibri" w:hAnsi="Calibri" w:cs="Calibri"/>
                <w:sz w:val="20"/>
                <w:szCs w:val="20"/>
                <w:lang w:val="ro-RO"/>
              </w:rPr>
            </w:pPr>
          </w:p>
        </w:tc>
        <w:tc>
          <w:tcPr>
            <w:tcW w:w="612" w:type="dxa"/>
            <w:shd w:val="clear" w:color="auto" w:fill="auto"/>
            <w:vAlign w:val="center"/>
          </w:tcPr>
          <w:p w14:paraId="1B87C9BD" w14:textId="77777777" w:rsidR="009551B6" w:rsidRPr="006B1B43" w:rsidRDefault="009551B6" w:rsidP="004F1C6D">
            <w:pPr>
              <w:spacing w:before="60" w:after="60" w:line="240" w:lineRule="auto"/>
              <w:rPr>
                <w:rFonts w:ascii="Calibri" w:hAnsi="Calibri" w:cs="Calibri"/>
                <w:sz w:val="20"/>
                <w:szCs w:val="20"/>
                <w:lang w:val="ro-RO"/>
              </w:rPr>
            </w:pPr>
          </w:p>
        </w:tc>
      </w:tr>
      <w:tr w:rsidR="004F1C6D" w:rsidRPr="006B1B43" w14:paraId="339475F8" w14:textId="77777777" w:rsidTr="00EC52B8">
        <w:trPr>
          <w:trHeight w:val="85"/>
        </w:trPr>
        <w:tc>
          <w:tcPr>
            <w:tcW w:w="709" w:type="dxa"/>
            <w:shd w:val="clear" w:color="auto" w:fill="auto"/>
          </w:tcPr>
          <w:p w14:paraId="61ABF9FD" w14:textId="482275DD" w:rsidR="004F1C6D" w:rsidRPr="00642758" w:rsidRDefault="004F1C6D" w:rsidP="00642758">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1369DA01" w14:textId="77777777" w:rsidR="004F1C6D" w:rsidRPr="00180FA5" w:rsidRDefault="004F1C6D" w:rsidP="00180FA5">
            <w:pPr>
              <w:spacing w:before="60" w:after="60" w:line="240" w:lineRule="auto"/>
              <w:jc w:val="both"/>
              <w:rPr>
                <w:rFonts w:ascii="Calibri" w:hAnsi="Calibri" w:cs="Calibri"/>
                <w:sz w:val="20"/>
                <w:szCs w:val="20"/>
              </w:rPr>
            </w:pPr>
            <w:r w:rsidRPr="00180FA5">
              <w:rPr>
                <w:rFonts w:ascii="Calibri" w:hAnsi="Calibri" w:cs="Calibri"/>
                <w:sz w:val="20"/>
                <w:szCs w:val="20"/>
              </w:rPr>
              <w:t>E</w:t>
            </w:r>
            <w:r w:rsidR="00642758" w:rsidRPr="00180FA5">
              <w:rPr>
                <w:rFonts w:ascii="Calibri" w:hAnsi="Calibri" w:cs="Calibri"/>
                <w:sz w:val="20"/>
                <w:szCs w:val="20"/>
              </w:rPr>
              <w:t xml:space="preserve">ste </w:t>
            </w:r>
            <w:proofErr w:type="spellStart"/>
            <w:r w:rsidR="00642758" w:rsidRPr="00180FA5">
              <w:rPr>
                <w:rFonts w:ascii="Calibri" w:hAnsi="Calibri" w:cs="Calibri"/>
                <w:sz w:val="20"/>
                <w:szCs w:val="20"/>
              </w:rPr>
              <w:t>prezentat</w:t>
            </w:r>
            <w:proofErr w:type="spellEnd"/>
            <w:r w:rsidR="00642758" w:rsidRPr="00180FA5">
              <w:rPr>
                <w:rFonts w:ascii="Calibri" w:hAnsi="Calibri" w:cs="Calibri"/>
                <w:sz w:val="20"/>
                <w:szCs w:val="20"/>
              </w:rPr>
              <w:t xml:space="preserve"> </w:t>
            </w:r>
            <w:proofErr w:type="spellStart"/>
            <w:r w:rsidR="00642758" w:rsidRPr="00180FA5">
              <w:rPr>
                <w:rFonts w:ascii="Calibri" w:hAnsi="Calibri" w:cs="Calibri"/>
                <w:sz w:val="20"/>
                <w:szCs w:val="20"/>
              </w:rPr>
              <w:t>setul</w:t>
            </w:r>
            <w:proofErr w:type="spellEnd"/>
            <w:r w:rsidR="00642758" w:rsidRPr="00180FA5">
              <w:rPr>
                <w:rFonts w:ascii="Calibri" w:hAnsi="Calibri" w:cs="Calibri"/>
                <w:sz w:val="20"/>
                <w:szCs w:val="20"/>
              </w:rPr>
              <w:t xml:space="preserve"> de </w:t>
            </w:r>
            <w:proofErr w:type="spellStart"/>
            <w:r w:rsidR="00642758" w:rsidRPr="00180FA5">
              <w:rPr>
                <w:rFonts w:ascii="Calibri" w:hAnsi="Calibri" w:cs="Calibri"/>
                <w:sz w:val="20"/>
                <w:szCs w:val="20"/>
              </w:rPr>
              <w:t>planșe</w:t>
            </w:r>
            <w:proofErr w:type="spellEnd"/>
            <w:r w:rsidR="00642758" w:rsidRPr="00180FA5">
              <w:rPr>
                <w:rFonts w:ascii="Calibri" w:hAnsi="Calibri" w:cs="Calibri"/>
                <w:sz w:val="20"/>
                <w:szCs w:val="20"/>
              </w:rPr>
              <w:t xml:space="preserve"> </w:t>
            </w:r>
            <w:proofErr w:type="spellStart"/>
            <w:r w:rsidR="00642758" w:rsidRPr="00180FA5">
              <w:rPr>
                <w:rFonts w:ascii="Calibri" w:hAnsi="Calibri" w:cs="Calibri"/>
                <w:sz w:val="20"/>
                <w:szCs w:val="20"/>
              </w:rPr>
              <w:t>ce</w:t>
            </w:r>
            <w:proofErr w:type="spellEnd"/>
            <w:r w:rsidR="00642758" w:rsidRPr="00180FA5">
              <w:rPr>
                <w:rFonts w:ascii="Calibri" w:hAnsi="Calibri" w:cs="Calibri"/>
                <w:sz w:val="20"/>
                <w:szCs w:val="20"/>
              </w:rPr>
              <w:t xml:space="preserve"> </w:t>
            </w:r>
            <w:proofErr w:type="spellStart"/>
            <w:r w:rsidR="00642758" w:rsidRPr="00180FA5">
              <w:rPr>
                <w:rFonts w:ascii="Calibri" w:hAnsi="Calibri" w:cs="Calibri"/>
                <w:sz w:val="20"/>
                <w:szCs w:val="20"/>
              </w:rPr>
              <w:t>vizează</w:t>
            </w:r>
            <w:proofErr w:type="spellEnd"/>
            <w:r w:rsidR="00642758" w:rsidRPr="00180FA5">
              <w:rPr>
                <w:rFonts w:ascii="Calibri" w:hAnsi="Calibri" w:cs="Calibri"/>
                <w:sz w:val="20"/>
                <w:szCs w:val="20"/>
              </w:rPr>
              <w:t xml:space="preserve"> </w:t>
            </w:r>
            <w:proofErr w:type="spellStart"/>
            <w:r w:rsidR="00642758" w:rsidRPr="00180FA5">
              <w:rPr>
                <w:rFonts w:ascii="Calibri" w:hAnsi="Calibri" w:cs="Calibri"/>
                <w:sz w:val="20"/>
                <w:szCs w:val="20"/>
              </w:rPr>
              <w:t>situația</w:t>
            </w:r>
            <w:proofErr w:type="spellEnd"/>
            <w:r w:rsidR="00642758" w:rsidRPr="00180FA5">
              <w:rPr>
                <w:rFonts w:ascii="Calibri" w:hAnsi="Calibri" w:cs="Calibri"/>
                <w:sz w:val="20"/>
                <w:szCs w:val="20"/>
              </w:rPr>
              <w:t xml:space="preserve"> </w:t>
            </w:r>
            <w:proofErr w:type="spellStart"/>
            <w:r w:rsidR="00642758" w:rsidRPr="00180FA5">
              <w:rPr>
                <w:rFonts w:ascii="Calibri" w:hAnsi="Calibri" w:cs="Calibri"/>
                <w:sz w:val="20"/>
                <w:szCs w:val="20"/>
              </w:rPr>
              <w:t>propusă</w:t>
            </w:r>
            <w:proofErr w:type="spellEnd"/>
            <w:r w:rsidR="00642758" w:rsidRPr="00180FA5">
              <w:rPr>
                <w:rFonts w:ascii="Calibri" w:hAnsi="Calibri" w:cs="Calibri"/>
                <w:sz w:val="20"/>
                <w:szCs w:val="20"/>
              </w:rPr>
              <w:t xml:space="preserve">/ </w:t>
            </w:r>
            <w:proofErr w:type="spellStart"/>
            <w:r w:rsidR="00642758" w:rsidRPr="00180FA5">
              <w:rPr>
                <w:rFonts w:ascii="Calibri" w:hAnsi="Calibri" w:cs="Calibri"/>
                <w:sz w:val="20"/>
                <w:szCs w:val="20"/>
              </w:rPr>
              <w:t>proiectată</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pentru</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intervenții</w:t>
            </w:r>
            <w:proofErr w:type="spellEnd"/>
            <w:r w:rsidR="00B8334E" w:rsidRPr="00180FA5">
              <w:rPr>
                <w:rFonts w:ascii="Calibri" w:hAnsi="Calibri" w:cs="Calibri"/>
                <w:sz w:val="20"/>
                <w:szCs w:val="20"/>
              </w:rPr>
              <w:t xml:space="preserve"> la </w:t>
            </w:r>
            <w:proofErr w:type="spellStart"/>
            <w:r w:rsidR="00B8334E" w:rsidRPr="00180FA5">
              <w:rPr>
                <w:rFonts w:ascii="Calibri" w:hAnsi="Calibri" w:cs="Calibri"/>
                <w:sz w:val="20"/>
                <w:szCs w:val="20"/>
              </w:rPr>
              <w:t>obiectivul</w:t>
            </w:r>
            <w:proofErr w:type="spellEnd"/>
            <w:r w:rsidR="00B8334E" w:rsidRPr="00180FA5">
              <w:rPr>
                <w:rFonts w:ascii="Calibri" w:hAnsi="Calibri" w:cs="Calibri"/>
                <w:sz w:val="20"/>
                <w:szCs w:val="20"/>
              </w:rPr>
              <w:t xml:space="preserve"> de </w:t>
            </w:r>
            <w:proofErr w:type="spellStart"/>
            <w:r w:rsidR="00B8334E" w:rsidRPr="00180FA5">
              <w:rPr>
                <w:rFonts w:ascii="Calibri" w:hAnsi="Calibri" w:cs="Calibri"/>
                <w:sz w:val="20"/>
                <w:szCs w:val="20"/>
              </w:rPr>
              <w:t>investiție</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planuri</w:t>
            </w:r>
            <w:proofErr w:type="spellEnd"/>
            <w:r w:rsidR="00B8334E" w:rsidRPr="00180FA5">
              <w:rPr>
                <w:rFonts w:ascii="Calibri" w:hAnsi="Calibri" w:cs="Calibri"/>
                <w:sz w:val="20"/>
                <w:szCs w:val="20"/>
              </w:rPr>
              <w:t xml:space="preserve"> de </w:t>
            </w:r>
            <w:proofErr w:type="spellStart"/>
            <w:r w:rsidR="00B8334E" w:rsidRPr="00180FA5">
              <w:rPr>
                <w:rFonts w:ascii="Calibri" w:hAnsi="Calibri" w:cs="Calibri"/>
                <w:sz w:val="20"/>
                <w:szCs w:val="20"/>
              </w:rPr>
              <w:t>nivel</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și</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acoperiș</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fațade</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secțiuni</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caracteristice</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în</w:t>
            </w:r>
            <w:proofErr w:type="spellEnd"/>
            <w:r w:rsidR="00B8334E" w:rsidRPr="00180FA5">
              <w:rPr>
                <w:rFonts w:ascii="Calibri" w:hAnsi="Calibri" w:cs="Calibri"/>
                <w:sz w:val="20"/>
                <w:szCs w:val="20"/>
              </w:rPr>
              <w:t xml:space="preserve"> care sunt </w:t>
            </w:r>
            <w:proofErr w:type="spellStart"/>
            <w:r w:rsidR="00B8334E" w:rsidRPr="00180FA5">
              <w:rPr>
                <w:rFonts w:ascii="Calibri" w:hAnsi="Calibri" w:cs="Calibri"/>
                <w:sz w:val="20"/>
                <w:szCs w:val="20"/>
              </w:rPr>
              <w:t>identificate</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și</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nominalizate</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intervențiile</w:t>
            </w:r>
            <w:proofErr w:type="spellEnd"/>
            <w:r w:rsidR="00B8334E" w:rsidRPr="00180FA5">
              <w:rPr>
                <w:rFonts w:ascii="Calibri" w:hAnsi="Calibri" w:cs="Calibri"/>
                <w:sz w:val="20"/>
                <w:szCs w:val="20"/>
              </w:rPr>
              <w:t xml:space="preserve"> (natura </w:t>
            </w:r>
            <w:proofErr w:type="spellStart"/>
            <w:r w:rsidR="00B8334E" w:rsidRPr="00180FA5">
              <w:rPr>
                <w:rFonts w:ascii="Calibri" w:hAnsi="Calibri" w:cs="Calibri"/>
                <w:sz w:val="20"/>
                <w:szCs w:val="20"/>
              </w:rPr>
              <w:t>acestora</w:t>
            </w:r>
            <w:proofErr w:type="spellEnd"/>
            <w:r w:rsidR="00B8334E" w:rsidRPr="00180FA5">
              <w:rPr>
                <w:rFonts w:ascii="Calibri" w:hAnsi="Calibri" w:cs="Calibri"/>
                <w:sz w:val="20"/>
                <w:szCs w:val="20"/>
              </w:rPr>
              <w:t xml:space="preserve"> </w:t>
            </w:r>
            <w:proofErr w:type="spellStart"/>
            <w:r w:rsidR="00B8334E" w:rsidRPr="00180FA5">
              <w:rPr>
                <w:rFonts w:ascii="Calibri" w:hAnsi="Calibri" w:cs="Calibri"/>
                <w:sz w:val="20"/>
                <w:szCs w:val="20"/>
              </w:rPr>
              <w:t>și</w:t>
            </w:r>
            <w:proofErr w:type="spellEnd"/>
            <w:r w:rsidR="00B8334E" w:rsidRPr="00180FA5">
              <w:rPr>
                <w:rFonts w:ascii="Calibri" w:hAnsi="Calibri" w:cs="Calibri"/>
                <w:sz w:val="20"/>
                <w:szCs w:val="20"/>
              </w:rPr>
              <w:t xml:space="preserve"> aria de </w:t>
            </w:r>
            <w:proofErr w:type="spellStart"/>
            <w:r w:rsidR="00B8334E" w:rsidRPr="00180FA5">
              <w:rPr>
                <w:rFonts w:ascii="Calibri" w:hAnsi="Calibri" w:cs="Calibri"/>
                <w:sz w:val="20"/>
                <w:szCs w:val="20"/>
              </w:rPr>
              <w:t>intervenție</w:t>
            </w:r>
            <w:proofErr w:type="spellEnd"/>
            <w:r w:rsidR="00B8334E" w:rsidRPr="00180FA5">
              <w:rPr>
                <w:rFonts w:ascii="Calibri" w:hAnsi="Calibri" w:cs="Calibri"/>
                <w:sz w:val="20"/>
                <w:szCs w:val="20"/>
              </w:rPr>
              <w:t>).</w:t>
            </w:r>
          </w:p>
          <w:p w14:paraId="6D1CEC7E" w14:textId="0F26B41F" w:rsidR="00B8334E" w:rsidRPr="00180FA5" w:rsidRDefault="00B8334E" w:rsidP="00180FA5">
            <w:pPr>
              <w:pStyle w:val="ListParagraph"/>
              <w:numPr>
                <w:ilvl w:val="0"/>
                <w:numId w:val="36"/>
              </w:numPr>
              <w:spacing w:before="60" w:after="60" w:line="240" w:lineRule="auto"/>
              <w:ind w:left="318"/>
              <w:contextualSpacing w:val="0"/>
              <w:jc w:val="both"/>
              <w:rPr>
                <w:rFonts w:ascii="Calibri" w:hAnsi="Calibri" w:cs="Calibri"/>
                <w:sz w:val="20"/>
                <w:szCs w:val="20"/>
                <w:lang w:val="ro-RO"/>
              </w:rPr>
            </w:pPr>
            <w:r w:rsidRPr="00180FA5">
              <w:rPr>
                <w:rFonts w:ascii="Calibri" w:hAnsi="Calibri" w:cs="Calibri"/>
                <w:sz w:val="20"/>
                <w:szCs w:val="20"/>
                <w:lang w:val="ro-RO"/>
              </w:rPr>
              <w:t>faţade şi secţiuni caracteristice de arhitectură (specfiicații tehnice ale materialelor/ componentelor care se utilizează)</w:t>
            </w:r>
          </w:p>
          <w:p w14:paraId="044EEF74" w14:textId="70B8B1FD" w:rsidR="00B8334E" w:rsidRPr="00180FA5" w:rsidRDefault="00B8334E" w:rsidP="00180FA5">
            <w:pPr>
              <w:pStyle w:val="ListParagraph"/>
              <w:numPr>
                <w:ilvl w:val="0"/>
                <w:numId w:val="36"/>
              </w:numPr>
              <w:spacing w:before="60" w:after="60" w:line="240" w:lineRule="auto"/>
              <w:ind w:left="318"/>
              <w:contextualSpacing w:val="0"/>
              <w:jc w:val="both"/>
              <w:rPr>
                <w:rFonts w:ascii="Calibri" w:hAnsi="Calibri" w:cs="Calibri"/>
                <w:sz w:val="20"/>
                <w:szCs w:val="20"/>
                <w:lang w:val="ro-RO"/>
              </w:rPr>
            </w:pPr>
            <w:r w:rsidRPr="00180FA5">
              <w:rPr>
                <w:rFonts w:ascii="Calibri" w:hAnsi="Calibri" w:cs="Calibri"/>
                <w:sz w:val="20"/>
                <w:szCs w:val="20"/>
                <w:lang w:val="ro-RO"/>
              </w:rPr>
              <w:t xml:space="preserve">scheme de principiu pentru rezistenţă şi instalaţii (specificații tehnice, operațiuni care pot fi transpuse grafic) </w:t>
            </w:r>
          </w:p>
          <w:p w14:paraId="3E4AB2CC" w14:textId="45776027" w:rsidR="00B8334E" w:rsidRPr="00180FA5" w:rsidRDefault="00B8334E" w:rsidP="00180FA5">
            <w:pPr>
              <w:pStyle w:val="ListParagraph"/>
              <w:numPr>
                <w:ilvl w:val="0"/>
                <w:numId w:val="36"/>
              </w:numPr>
              <w:spacing w:before="60" w:after="60" w:line="240" w:lineRule="auto"/>
              <w:ind w:left="318"/>
              <w:contextualSpacing w:val="0"/>
              <w:jc w:val="both"/>
              <w:rPr>
                <w:rFonts w:ascii="Calibri" w:hAnsi="Calibri" w:cs="Calibri"/>
                <w:sz w:val="20"/>
                <w:szCs w:val="20"/>
                <w:lang w:val="ro-RO"/>
              </w:rPr>
            </w:pPr>
            <w:r w:rsidRPr="00180FA5">
              <w:rPr>
                <w:rFonts w:ascii="Calibri" w:hAnsi="Calibri" w:cs="Calibri"/>
                <w:sz w:val="20"/>
                <w:szCs w:val="20"/>
                <w:lang w:val="ro-RO"/>
              </w:rPr>
              <w:t xml:space="preserve">scheme funcţionale, izometrice </w:t>
            </w:r>
            <w:r w:rsidR="00180FA5" w:rsidRPr="00180FA5">
              <w:rPr>
                <w:rFonts w:ascii="Calibri" w:hAnsi="Calibri" w:cs="Calibri"/>
                <w:sz w:val="20"/>
                <w:szCs w:val="20"/>
                <w:lang w:val="ro-RO"/>
              </w:rPr>
              <w:t>de instalații și echipamente</w:t>
            </w:r>
          </w:p>
          <w:p w14:paraId="1DA2579F" w14:textId="02BD5514" w:rsidR="00B8334E" w:rsidRPr="00180FA5" w:rsidRDefault="00B8334E" w:rsidP="00180FA5">
            <w:pPr>
              <w:pStyle w:val="ListParagraph"/>
              <w:numPr>
                <w:ilvl w:val="0"/>
                <w:numId w:val="36"/>
              </w:numPr>
              <w:spacing w:before="60" w:after="60" w:line="240" w:lineRule="auto"/>
              <w:ind w:left="318"/>
              <w:contextualSpacing w:val="0"/>
              <w:jc w:val="both"/>
              <w:rPr>
                <w:rFonts w:ascii="Calibri" w:hAnsi="Calibri" w:cs="Calibri"/>
                <w:sz w:val="20"/>
                <w:szCs w:val="20"/>
                <w:lang w:val="ro-RO"/>
              </w:rPr>
            </w:pPr>
            <w:r w:rsidRPr="00180FA5">
              <w:rPr>
                <w:rFonts w:ascii="Calibri" w:hAnsi="Calibri" w:cs="Calibri"/>
                <w:sz w:val="20"/>
                <w:szCs w:val="20"/>
                <w:lang w:val="ro-RO"/>
              </w:rPr>
              <w:t>detalii pentru elemente ce trebuie explicitate la scară mai mare</w:t>
            </w:r>
          </w:p>
        </w:tc>
        <w:tc>
          <w:tcPr>
            <w:tcW w:w="2127" w:type="dxa"/>
            <w:shd w:val="clear" w:color="auto" w:fill="auto"/>
            <w:vAlign w:val="center"/>
          </w:tcPr>
          <w:p w14:paraId="78083A23" w14:textId="77777777" w:rsidR="004F1C6D" w:rsidRPr="00180FA5" w:rsidRDefault="004F1C6D"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6EAB4693" w14:textId="77777777" w:rsidR="004F1C6D" w:rsidRPr="006B1B43" w:rsidRDefault="004F1C6D" w:rsidP="004F1C6D">
            <w:pPr>
              <w:spacing w:before="60" w:after="60" w:line="240" w:lineRule="auto"/>
              <w:rPr>
                <w:rFonts w:ascii="Calibri" w:hAnsi="Calibri" w:cs="Calibri"/>
                <w:sz w:val="20"/>
                <w:szCs w:val="20"/>
                <w:lang w:val="ro-RO"/>
              </w:rPr>
            </w:pPr>
          </w:p>
        </w:tc>
        <w:tc>
          <w:tcPr>
            <w:tcW w:w="612" w:type="dxa"/>
            <w:shd w:val="clear" w:color="auto" w:fill="auto"/>
            <w:vAlign w:val="center"/>
          </w:tcPr>
          <w:p w14:paraId="3BBF6AF7" w14:textId="77777777" w:rsidR="004F1C6D" w:rsidRPr="006B1B43" w:rsidRDefault="004F1C6D" w:rsidP="004F1C6D">
            <w:pPr>
              <w:spacing w:before="60" w:after="60" w:line="240" w:lineRule="auto"/>
              <w:rPr>
                <w:rFonts w:ascii="Calibri" w:hAnsi="Calibri" w:cs="Calibri"/>
                <w:sz w:val="20"/>
                <w:szCs w:val="20"/>
                <w:lang w:val="ro-RO"/>
              </w:rPr>
            </w:pPr>
          </w:p>
        </w:tc>
      </w:tr>
      <w:tr w:rsidR="004F1C6D" w:rsidRPr="006B1B43" w14:paraId="01C943A7" w14:textId="77777777" w:rsidTr="00EC52B8">
        <w:trPr>
          <w:trHeight w:val="307"/>
        </w:trPr>
        <w:tc>
          <w:tcPr>
            <w:tcW w:w="709" w:type="dxa"/>
            <w:shd w:val="clear" w:color="auto" w:fill="auto"/>
          </w:tcPr>
          <w:p w14:paraId="617E8CB9" w14:textId="6D1074B3" w:rsidR="004F1C6D" w:rsidRPr="00642758" w:rsidRDefault="004F1C6D" w:rsidP="00642758">
            <w:pPr>
              <w:pStyle w:val="ListParagraph"/>
              <w:numPr>
                <w:ilvl w:val="0"/>
                <w:numId w:val="35"/>
              </w:numPr>
              <w:spacing w:before="60" w:after="60" w:line="240" w:lineRule="auto"/>
              <w:rPr>
                <w:rFonts w:ascii="Calibri" w:hAnsi="Calibri" w:cs="Calibri"/>
                <w:sz w:val="20"/>
                <w:szCs w:val="20"/>
                <w:lang w:val="ro-RO"/>
              </w:rPr>
            </w:pPr>
          </w:p>
        </w:tc>
        <w:tc>
          <w:tcPr>
            <w:tcW w:w="6095" w:type="dxa"/>
            <w:shd w:val="clear" w:color="auto" w:fill="auto"/>
            <w:vAlign w:val="center"/>
          </w:tcPr>
          <w:p w14:paraId="4EE9890C" w14:textId="522CEBD9" w:rsidR="004F1C6D" w:rsidRPr="00180FA5" w:rsidRDefault="00180FA5" w:rsidP="004F1C6D">
            <w:pPr>
              <w:shd w:val="clear" w:color="auto" w:fill="FFFFFF"/>
              <w:spacing w:before="60" w:after="60" w:line="240" w:lineRule="auto"/>
              <w:jc w:val="both"/>
              <w:rPr>
                <w:rFonts w:ascii="Calibri" w:hAnsi="Calibri" w:cs="Calibri"/>
                <w:sz w:val="20"/>
                <w:szCs w:val="20"/>
                <w:lang w:val="ro-RO"/>
              </w:rPr>
            </w:pPr>
            <w:r w:rsidRPr="00180FA5">
              <w:rPr>
                <w:rFonts w:ascii="Calibri" w:hAnsi="Calibri" w:cs="Calibri"/>
                <w:sz w:val="20"/>
                <w:szCs w:val="20"/>
                <w:lang w:val="ro-RO"/>
              </w:rPr>
              <w:t>Toate lucrările de intervenție menționate în partea descriptivă scrisă se regăsesc în piesele desenate și înscrisurile din acestea</w:t>
            </w:r>
          </w:p>
        </w:tc>
        <w:tc>
          <w:tcPr>
            <w:tcW w:w="2127" w:type="dxa"/>
            <w:shd w:val="clear" w:color="auto" w:fill="auto"/>
            <w:vAlign w:val="center"/>
          </w:tcPr>
          <w:p w14:paraId="703B6427" w14:textId="77777777" w:rsidR="004F1C6D" w:rsidRPr="00180FA5" w:rsidRDefault="004F1C6D" w:rsidP="004F1C6D">
            <w:pPr>
              <w:spacing w:before="60" w:after="60" w:line="240" w:lineRule="auto"/>
              <w:rPr>
                <w:rFonts w:ascii="Calibri" w:hAnsi="Calibri" w:cs="Calibri"/>
                <w:sz w:val="20"/>
                <w:szCs w:val="20"/>
                <w:lang w:val="ro-RO"/>
              </w:rPr>
            </w:pPr>
          </w:p>
        </w:tc>
        <w:tc>
          <w:tcPr>
            <w:tcW w:w="567" w:type="dxa"/>
            <w:shd w:val="clear" w:color="auto" w:fill="auto"/>
            <w:vAlign w:val="center"/>
          </w:tcPr>
          <w:p w14:paraId="317E215B" w14:textId="77777777" w:rsidR="004F1C6D" w:rsidRPr="006B1B43" w:rsidRDefault="004F1C6D" w:rsidP="004F1C6D">
            <w:pPr>
              <w:spacing w:before="60" w:after="60" w:line="240" w:lineRule="auto"/>
              <w:rPr>
                <w:rFonts w:ascii="Calibri" w:hAnsi="Calibri" w:cs="Calibri"/>
                <w:sz w:val="20"/>
                <w:szCs w:val="20"/>
                <w:lang w:val="ro-RO"/>
              </w:rPr>
            </w:pPr>
          </w:p>
        </w:tc>
        <w:tc>
          <w:tcPr>
            <w:tcW w:w="612" w:type="dxa"/>
            <w:shd w:val="clear" w:color="auto" w:fill="auto"/>
            <w:vAlign w:val="center"/>
          </w:tcPr>
          <w:p w14:paraId="4ED27D32" w14:textId="77777777" w:rsidR="004F1C6D" w:rsidRPr="006B1B43" w:rsidRDefault="004F1C6D" w:rsidP="004F1C6D">
            <w:pPr>
              <w:spacing w:before="60" w:after="60" w:line="240" w:lineRule="auto"/>
              <w:rPr>
                <w:rFonts w:ascii="Calibri" w:hAnsi="Calibri" w:cs="Calibri"/>
                <w:sz w:val="20"/>
                <w:szCs w:val="20"/>
                <w:lang w:val="ro-RO"/>
              </w:rPr>
            </w:pPr>
          </w:p>
        </w:tc>
      </w:tr>
    </w:tbl>
    <w:p w14:paraId="15C3EB84" w14:textId="546C9E99" w:rsidR="00EC52B8" w:rsidRPr="00EC52B8" w:rsidRDefault="00EC52B8" w:rsidP="00EC52B8">
      <w:pPr>
        <w:spacing w:before="60" w:after="60" w:line="240" w:lineRule="auto"/>
        <w:jc w:val="both"/>
        <w:rPr>
          <w:rFonts w:ascii="Calibri" w:hAnsi="Calibri" w:cs="Calibri"/>
          <w:i/>
          <w:iCs/>
          <w:sz w:val="20"/>
          <w:szCs w:val="20"/>
          <w:shd w:val="clear" w:color="auto" w:fill="FFFFFF"/>
        </w:rPr>
      </w:pPr>
      <w:r>
        <w:rPr>
          <w:rFonts w:asciiTheme="majorHAnsi" w:hAnsiTheme="majorHAnsi" w:cstheme="majorHAnsi"/>
          <w:b/>
          <w:bCs/>
          <w:i/>
          <w:sz w:val="20"/>
          <w:szCs w:val="20"/>
        </w:rPr>
        <w:t xml:space="preserve">* </w:t>
      </w:r>
      <w:proofErr w:type="spellStart"/>
      <w:r w:rsidRPr="00EC52B8">
        <w:rPr>
          <w:rFonts w:asciiTheme="majorHAnsi" w:hAnsiTheme="majorHAnsi" w:cstheme="majorHAnsi"/>
          <w:b/>
          <w:bCs/>
          <w:i/>
          <w:sz w:val="20"/>
          <w:szCs w:val="20"/>
        </w:rPr>
        <w:t>Baza</w:t>
      </w:r>
      <w:proofErr w:type="spellEnd"/>
      <w:r w:rsidRPr="00EC52B8">
        <w:rPr>
          <w:rFonts w:asciiTheme="majorHAnsi" w:hAnsiTheme="majorHAnsi" w:cstheme="majorHAnsi"/>
          <w:b/>
          <w:bCs/>
          <w:i/>
          <w:sz w:val="20"/>
          <w:szCs w:val="20"/>
        </w:rPr>
        <w:t xml:space="preserve"> </w:t>
      </w:r>
      <w:proofErr w:type="spellStart"/>
      <w:r w:rsidRPr="00EC52B8">
        <w:rPr>
          <w:rFonts w:asciiTheme="majorHAnsi" w:hAnsiTheme="majorHAnsi" w:cstheme="majorHAnsi"/>
          <w:b/>
          <w:bCs/>
          <w:i/>
          <w:sz w:val="20"/>
          <w:szCs w:val="20"/>
        </w:rPr>
        <w:t>legală</w:t>
      </w:r>
      <w:proofErr w:type="spellEnd"/>
      <w:r w:rsidRPr="00EC52B8">
        <w:rPr>
          <w:rFonts w:asciiTheme="majorHAnsi" w:hAnsiTheme="majorHAnsi" w:cstheme="majorHAnsi"/>
          <w:b/>
          <w:bCs/>
          <w:i/>
          <w:sz w:val="20"/>
          <w:szCs w:val="20"/>
        </w:rPr>
        <w:t>: HGR nr. 907</w:t>
      </w:r>
      <w:r w:rsidR="000B577F">
        <w:rPr>
          <w:rFonts w:asciiTheme="majorHAnsi" w:hAnsiTheme="majorHAnsi" w:cstheme="majorHAnsi"/>
          <w:b/>
          <w:bCs/>
          <w:i/>
          <w:sz w:val="20"/>
          <w:szCs w:val="20"/>
        </w:rPr>
        <w:t xml:space="preserve"> </w:t>
      </w:r>
      <w:r w:rsidRPr="00EC52B8">
        <w:rPr>
          <w:rFonts w:asciiTheme="majorHAnsi" w:hAnsiTheme="majorHAnsi" w:cstheme="majorHAnsi"/>
          <w:b/>
          <w:bCs/>
          <w:i/>
          <w:sz w:val="20"/>
          <w:szCs w:val="20"/>
        </w:rPr>
        <w:t xml:space="preserve">din 29 </w:t>
      </w:r>
      <w:proofErr w:type="spellStart"/>
      <w:r w:rsidRPr="00EC52B8">
        <w:rPr>
          <w:rFonts w:asciiTheme="majorHAnsi" w:hAnsiTheme="majorHAnsi" w:cstheme="majorHAnsi"/>
          <w:b/>
          <w:bCs/>
          <w:i/>
          <w:sz w:val="20"/>
          <w:szCs w:val="20"/>
        </w:rPr>
        <w:t>noiembrie</w:t>
      </w:r>
      <w:proofErr w:type="spellEnd"/>
      <w:r w:rsidRPr="00EC52B8">
        <w:rPr>
          <w:rFonts w:asciiTheme="majorHAnsi" w:hAnsiTheme="majorHAnsi" w:cstheme="majorHAnsi"/>
          <w:b/>
          <w:bCs/>
          <w:i/>
          <w:sz w:val="20"/>
          <w:szCs w:val="20"/>
        </w:rPr>
        <w:t xml:space="preserve"> 2016 </w:t>
      </w:r>
      <w:proofErr w:type="spellStart"/>
      <w:r w:rsidRPr="00EC52B8">
        <w:rPr>
          <w:rFonts w:asciiTheme="majorHAnsi" w:hAnsiTheme="majorHAnsi" w:cstheme="majorHAnsi"/>
          <w:b/>
          <w:bCs/>
          <w:i/>
          <w:sz w:val="20"/>
          <w:szCs w:val="20"/>
        </w:rPr>
        <w:t>privind</w:t>
      </w:r>
      <w:proofErr w:type="spellEnd"/>
      <w:r w:rsidRPr="00EC52B8">
        <w:rPr>
          <w:rFonts w:asciiTheme="majorHAnsi" w:hAnsiTheme="majorHAnsi" w:cstheme="majorHAnsi"/>
          <w:b/>
          <w:bCs/>
          <w:i/>
          <w:sz w:val="20"/>
          <w:szCs w:val="20"/>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privind</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etapele</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de </w:t>
      </w:r>
      <w:proofErr w:type="spellStart"/>
      <w:r w:rsidRPr="00EC52B8">
        <w:rPr>
          <w:rFonts w:asciiTheme="majorHAnsi" w:hAnsiTheme="majorHAnsi" w:cstheme="majorHAnsi"/>
          <w:i/>
          <w:color w:val="000000"/>
          <w:sz w:val="20"/>
          <w:szCs w:val="20"/>
          <w:bdr w:val="none" w:sz="0" w:space="0" w:color="auto" w:frame="1"/>
          <w:shd w:val="clear" w:color="auto" w:fill="FFFFFF"/>
        </w:rPr>
        <w:t>elaborare</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şi</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conţinutul-cadru</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al </w:t>
      </w:r>
      <w:proofErr w:type="spellStart"/>
      <w:r w:rsidRPr="00EC52B8">
        <w:rPr>
          <w:rFonts w:asciiTheme="majorHAnsi" w:hAnsiTheme="majorHAnsi" w:cstheme="majorHAnsi"/>
          <w:i/>
          <w:color w:val="000000"/>
          <w:sz w:val="20"/>
          <w:szCs w:val="20"/>
          <w:bdr w:val="none" w:sz="0" w:space="0" w:color="auto" w:frame="1"/>
          <w:shd w:val="clear" w:color="auto" w:fill="FFFFFF"/>
        </w:rPr>
        <w:t>documentaţiilor</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tehnico-economice</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aferente</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obiectivelor</w:t>
      </w:r>
      <w:proofErr w:type="spellEnd"/>
      <w:r w:rsidRPr="00EC52B8">
        <w:rPr>
          <w:rFonts w:asciiTheme="majorHAnsi" w:hAnsiTheme="majorHAnsi" w:cstheme="majorHAnsi"/>
          <w:i/>
          <w:color w:val="000000"/>
          <w:sz w:val="20"/>
          <w:szCs w:val="20"/>
          <w:bdr w:val="none" w:sz="0" w:space="0" w:color="auto" w:frame="1"/>
          <w:shd w:val="clear" w:color="auto" w:fill="FFFFFF"/>
        </w:rPr>
        <w:t>/</w:t>
      </w:r>
      <w:proofErr w:type="spellStart"/>
      <w:r w:rsidRPr="00EC52B8">
        <w:rPr>
          <w:rFonts w:asciiTheme="majorHAnsi" w:hAnsiTheme="majorHAnsi" w:cstheme="majorHAnsi"/>
          <w:i/>
          <w:color w:val="000000"/>
          <w:sz w:val="20"/>
          <w:szCs w:val="20"/>
          <w:bdr w:val="none" w:sz="0" w:space="0" w:color="auto" w:frame="1"/>
          <w:shd w:val="clear" w:color="auto" w:fill="FFFFFF"/>
        </w:rPr>
        <w:t>proiectelor</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de </w:t>
      </w:r>
      <w:proofErr w:type="spellStart"/>
      <w:r w:rsidRPr="00EC52B8">
        <w:rPr>
          <w:rFonts w:asciiTheme="majorHAnsi" w:hAnsiTheme="majorHAnsi" w:cstheme="majorHAnsi"/>
          <w:i/>
          <w:color w:val="000000"/>
          <w:sz w:val="20"/>
          <w:szCs w:val="20"/>
          <w:bdr w:val="none" w:sz="0" w:space="0" w:color="auto" w:frame="1"/>
          <w:shd w:val="clear" w:color="auto" w:fill="FFFFFF"/>
        </w:rPr>
        <w:t>investiţii</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finanţate</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din </w:t>
      </w:r>
      <w:proofErr w:type="spellStart"/>
      <w:r w:rsidRPr="00EC52B8">
        <w:rPr>
          <w:rFonts w:asciiTheme="majorHAnsi" w:hAnsiTheme="majorHAnsi" w:cstheme="majorHAnsi"/>
          <w:i/>
          <w:color w:val="000000"/>
          <w:sz w:val="20"/>
          <w:szCs w:val="20"/>
          <w:bdr w:val="none" w:sz="0" w:space="0" w:color="auto" w:frame="1"/>
          <w:shd w:val="clear" w:color="auto" w:fill="FFFFFF"/>
        </w:rPr>
        <w:t>fonduri</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publice</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cu </w:t>
      </w:r>
      <w:proofErr w:type="spellStart"/>
      <w:r w:rsidRPr="00EC52B8">
        <w:rPr>
          <w:rFonts w:asciiTheme="majorHAnsi" w:hAnsiTheme="majorHAnsi" w:cstheme="majorHAnsi"/>
          <w:i/>
          <w:color w:val="000000"/>
          <w:sz w:val="20"/>
          <w:szCs w:val="20"/>
          <w:bdr w:val="none" w:sz="0" w:space="0" w:color="auto" w:frame="1"/>
          <w:shd w:val="clear" w:color="auto" w:fill="FFFFFF"/>
        </w:rPr>
        <w:t>completările</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și</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modificările</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ulterioare</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valabile</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la data </w:t>
      </w:r>
      <w:proofErr w:type="spellStart"/>
      <w:r w:rsidRPr="00EC52B8">
        <w:rPr>
          <w:rFonts w:asciiTheme="majorHAnsi" w:hAnsiTheme="majorHAnsi" w:cstheme="majorHAnsi"/>
          <w:i/>
          <w:color w:val="000000"/>
          <w:sz w:val="20"/>
          <w:szCs w:val="20"/>
          <w:bdr w:val="none" w:sz="0" w:space="0" w:color="auto" w:frame="1"/>
          <w:shd w:val="clear" w:color="auto" w:fill="FFFFFF"/>
        </w:rPr>
        <w:t>elaborării</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contractării</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w:t>
      </w:r>
      <w:proofErr w:type="spellStart"/>
      <w:r w:rsidRPr="00EC52B8">
        <w:rPr>
          <w:rFonts w:asciiTheme="majorHAnsi" w:hAnsiTheme="majorHAnsi" w:cstheme="majorHAnsi"/>
          <w:i/>
          <w:color w:val="000000"/>
          <w:sz w:val="20"/>
          <w:szCs w:val="20"/>
          <w:bdr w:val="none" w:sz="0" w:space="0" w:color="auto" w:frame="1"/>
          <w:shd w:val="clear" w:color="auto" w:fill="FFFFFF"/>
        </w:rPr>
        <w:t>serviciilor</w:t>
      </w:r>
      <w:proofErr w:type="spellEnd"/>
      <w:r w:rsidRPr="00EC52B8">
        <w:rPr>
          <w:rFonts w:asciiTheme="majorHAnsi" w:hAnsiTheme="majorHAnsi" w:cstheme="majorHAnsi"/>
          <w:i/>
          <w:color w:val="000000"/>
          <w:sz w:val="20"/>
          <w:szCs w:val="20"/>
          <w:bdr w:val="none" w:sz="0" w:space="0" w:color="auto" w:frame="1"/>
          <w:shd w:val="clear" w:color="auto" w:fill="FFFFFF"/>
        </w:rPr>
        <w:t xml:space="preserve"> de </w:t>
      </w:r>
      <w:proofErr w:type="spellStart"/>
      <w:r w:rsidRPr="00EC52B8">
        <w:rPr>
          <w:rFonts w:asciiTheme="majorHAnsi" w:hAnsiTheme="majorHAnsi" w:cstheme="majorHAnsi"/>
          <w:i/>
          <w:color w:val="000000"/>
          <w:sz w:val="20"/>
          <w:szCs w:val="20"/>
          <w:bdr w:val="none" w:sz="0" w:space="0" w:color="auto" w:frame="1"/>
          <w:shd w:val="clear" w:color="auto" w:fill="FFFFFF"/>
        </w:rPr>
        <w:t>proiectare</w:t>
      </w:r>
      <w:proofErr w:type="spellEnd"/>
      <w:r w:rsidRPr="00EC52B8">
        <w:rPr>
          <w:rFonts w:asciiTheme="majorHAnsi" w:hAnsiTheme="majorHAnsi" w:cstheme="majorHAnsi"/>
          <w:i/>
          <w:color w:val="000000"/>
          <w:sz w:val="20"/>
          <w:szCs w:val="20"/>
          <w:bdr w:val="none" w:sz="0" w:space="0" w:color="auto" w:frame="1"/>
          <w:shd w:val="clear" w:color="auto" w:fill="FFFFFF"/>
        </w:rPr>
        <w:t>)</w:t>
      </w:r>
    </w:p>
    <w:p w14:paraId="7ACC2C5B" w14:textId="522AEF61" w:rsidR="00A27DDD" w:rsidRDefault="00EC52B8" w:rsidP="00A27DDD">
      <w:pPr>
        <w:spacing w:before="60" w:after="60" w:line="240" w:lineRule="auto"/>
        <w:rPr>
          <w:rFonts w:ascii="Calibri" w:hAnsi="Calibri" w:cs="Calibri"/>
          <w:i/>
          <w:iCs/>
          <w:sz w:val="20"/>
          <w:szCs w:val="20"/>
          <w:shd w:val="clear" w:color="auto" w:fill="FFFFFF"/>
        </w:rPr>
      </w:pPr>
      <w:r>
        <w:rPr>
          <w:rFonts w:ascii="Calibri" w:hAnsi="Calibri" w:cs="Calibri"/>
          <w:i/>
          <w:iCs/>
          <w:sz w:val="20"/>
          <w:szCs w:val="20"/>
          <w:shd w:val="clear" w:color="auto" w:fill="FFFFFF"/>
        </w:rPr>
        <w:t>*</w:t>
      </w:r>
      <w:r w:rsidR="00A27DDD">
        <w:rPr>
          <w:rFonts w:ascii="Calibri" w:hAnsi="Calibri" w:cs="Calibri"/>
          <w:i/>
          <w:iCs/>
          <w:sz w:val="20"/>
          <w:szCs w:val="20"/>
          <w:shd w:val="clear" w:color="auto" w:fill="FFFFFF"/>
        </w:rPr>
        <w:t xml:space="preserve">* </w:t>
      </w:r>
      <w:proofErr w:type="spellStart"/>
      <w:r w:rsidR="00A27DDD">
        <w:rPr>
          <w:rFonts w:ascii="Calibri" w:hAnsi="Calibri" w:cs="Calibri"/>
          <w:i/>
          <w:iCs/>
          <w:sz w:val="20"/>
          <w:szCs w:val="20"/>
          <w:shd w:val="clear" w:color="auto" w:fill="FFFFFF"/>
        </w:rPr>
        <w:t>În</w:t>
      </w:r>
      <w:proofErr w:type="spellEnd"/>
      <w:r w:rsidR="00A27DDD">
        <w:rPr>
          <w:rFonts w:ascii="Calibri" w:hAnsi="Calibri" w:cs="Calibri"/>
          <w:i/>
          <w:iCs/>
          <w:sz w:val="20"/>
          <w:szCs w:val="20"/>
          <w:shd w:val="clear" w:color="auto" w:fill="FFFFFF"/>
        </w:rPr>
        <w:t xml:space="preserve"> </w:t>
      </w:r>
      <w:proofErr w:type="spellStart"/>
      <w:r w:rsidR="00A27DDD">
        <w:rPr>
          <w:rFonts w:ascii="Calibri" w:hAnsi="Calibri" w:cs="Calibri"/>
          <w:i/>
          <w:iCs/>
          <w:sz w:val="20"/>
          <w:szCs w:val="20"/>
          <w:shd w:val="clear" w:color="auto" w:fill="FFFFFF"/>
        </w:rPr>
        <w:t>situația</w:t>
      </w:r>
      <w:proofErr w:type="spellEnd"/>
      <w:r w:rsidR="00A27DDD">
        <w:rPr>
          <w:rFonts w:ascii="Calibri" w:hAnsi="Calibri" w:cs="Calibri"/>
          <w:i/>
          <w:iCs/>
          <w:sz w:val="20"/>
          <w:szCs w:val="20"/>
          <w:shd w:val="clear" w:color="auto" w:fill="FFFFFF"/>
        </w:rPr>
        <w:t xml:space="preserve"> </w:t>
      </w:r>
      <w:proofErr w:type="spellStart"/>
      <w:r w:rsidR="00A27DDD">
        <w:rPr>
          <w:rFonts w:ascii="Calibri" w:hAnsi="Calibri" w:cs="Calibri"/>
          <w:i/>
          <w:iCs/>
          <w:sz w:val="20"/>
          <w:szCs w:val="20"/>
          <w:shd w:val="clear" w:color="auto" w:fill="FFFFFF"/>
        </w:rPr>
        <w:t>prezentării</w:t>
      </w:r>
      <w:proofErr w:type="spellEnd"/>
      <w:r w:rsidR="00A27DDD">
        <w:rPr>
          <w:rFonts w:ascii="Calibri" w:hAnsi="Calibri" w:cs="Calibri"/>
          <w:i/>
          <w:iCs/>
          <w:sz w:val="20"/>
          <w:szCs w:val="20"/>
          <w:shd w:val="clear" w:color="auto" w:fill="FFFFFF"/>
        </w:rPr>
        <w:t xml:space="preserve"> DALI </w:t>
      </w:r>
      <w:proofErr w:type="spellStart"/>
      <w:r w:rsidR="00A27DDD">
        <w:rPr>
          <w:rFonts w:ascii="Calibri" w:hAnsi="Calibri" w:cs="Calibri"/>
          <w:i/>
          <w:iCs/>
          <w:sz w:val="20"/>
          <w:szCs w:val="20"/>
          <w:shd w:val="clear" w:color="auto" w:fill="FFFFFF"/>
        </w:rPr>
        <w:t>în</w:t>
      </w:r>
      <w:proofErr w:type="spellEnd"/>
      <w:r w:rsidR="00A27DDD">
        <w:rPr>
          <w:rFonts w:ascii="Calibri" w:hAnsi="Calibri" w:cs="Calibri"/>
          <w:i/>
          <w:iCs/>
          <w:sz w:val="20"/>
          <w:szCs w:val="20"/>
          <w:shd w:val="clear" w:color="auto" w:fill="FFFFFF"/>
        </w:rPr>
        <w:t xml:space="preserve"> format electronic, </w:t>
      </w:r>
      <w:proofErr w:type="spellStart"/>
      <w:r w:rsidR="00A27DDD">
        <w:rPr>
          <w:rFonts w:ascii="Calibri" w:hAnsi="Calibri" w:cs="Calibri"/>
          <w:i/>
          <w:iCs/>
          <w:sz w:val="20"/>
          <w:szCs w:val="20"/>
          <w:shd w:val="clear" w:color="auto" w:fill="FFFFFF"/>
        </w:rPr>
        <w:t>d</w:t>
      </w:r>
      <w:r w:rsidR="00A27DDD" w:rsidRPr="006B1B43">
        <w:rPr>
          <w:rFonts w:ascii="Calibri" w:hAnsi="Calibri" w:cs="Calibri"/>
          <w:i/>
          <w:iCs/>
          <w:sz w:val="20"/>
          <w:szCs w:val="20"/>
          <w:shd w:val="clear" w:color="auto" w:fill="FFFFFF"/>
        </w:rPr>
        <w:t>ocumentele</w:t>
      </w:r>
      <w:proofErr w:type="spellEnd"/>
      <w:r w:rsidR="00A27DDD" w:rsidRPr="006B1B43">
        <w:rPr>
          <w:rFonts w:ascii="Calibri" w:hAnsi="Calibri" w:cs="Calibri"/>
          <w:i/>
          <w:iCs/>
          <w:sz w:val="20"/>
          <w:szCs w:val="20"/>
          <w:shd w:val="clear" w:color="auto" w:fill="FFFFFF"/>
        </w:rPr>
        <w:t xml:space="preserve"> elaborate </w:t>
      </w:r>
      <w:proofErr w:type="spellStart"/>
      <w:r w:rsidR="00A27DDD" w:rsidRPr="006B1B43">
        <w:rPr>
          <w:rFonts w:ascii="Calibri" w:hAnsi="Calibri" w:cs="Calibri"/>
          <w:i/>
          <w:iCs/>
          <w:sz w:val="20"/>
          <w:szCs w:val="20"/>
          <w:shd w:val="clear" w:color="auto" w:fill="FFFFFF"/>
        </w:rPr>
        <w:t>și</w:t>
      </w:r>
      <w:proofErr w:type="spellEnd"/>
      <w:r w:rsidR="00A27DDD" w:rsidRPr="006B1B43">
        <w:rPr>
          <w:rFonts w:ascii="Calibri" w:hAnsi="Calibri" w:cs="Calibri"/>
          <w:i/>
          <w:iCs/>
          <w:sz w:val="20"/>
          <w:szCs w:val="20"/>
          <w:shd w:val="clear" w:color="auto" w:fill="FFFFFF"/>
        </w:rPr>
        <w:t xml:space="preserve"> </w:t>
      </w:r>
      <w:proofErr w:type="spellStart"/>
      <w:r w:rsidR="00A27DDD" w:rsidRPr="006B1B43">
        <w:rPr>
          <w:rFonts w:ascii="Calibri" w:hAnsi="Calibri" w:cs="Calibri"/>
          <w:i/>
          <w:iCs/>
          <w:sz w:val="20"/>
          <w:szCs w:val="20"/>
          <w:shd w:val="clear" w:color="auto" w:fill="FFFFFF"/>
        </w:rPr>
        <w:t>prezentate</w:t>
      </w:r>
      <w:proofErr w:type="spellEnd"/>
      <w:r w:rsidR="00A27DDD" w:rsidRPr="006B1B43">
        <w:rPr>
          <w:rFonts w:ascii="Calibri" w:hAnsi="Calibri" w:cs="Calibri"/>
          <w:i/>
          <w:iCs/>
          <w:sz w:val="20"/>
          <w:szCs w:val="20"/>
          <w:shd w:val="clear" w:color="auto" w:fill="FFFFFF"/>
        </w:rPr>
        <w:t xml:space="preserve"> </w:t>
      </w:r>
      <w:proofErr w:type="spellStart"/>
      <w:r w:rsidR="00A27DDD" w:rsidRPr="006B1B43">
        <w:rPr>
          <w:rFonts w:ascii="Calibri" w:hAnsi="Calibri" w:cs="Calibri"/>
          <w:i/>
          <w:iCs/>
          <w:sz w:val="20"/>
          <w:szCs w:val="20"/>
          <w:shd w:val="clear" w:color="auto" w:fill="FFFFFF"/>
        </w:rPr>
        <w:t>în</w:t>
      </w:r>
      <w:proofErr w:type="spellEnd"/>
      <w:r w:rsidR="00A27DDD" w:rsidRPr="006B1B43">
        <w:rPr>
          <w:rFonts w:ascii="Calibri" w:hAnsi="Calibri" w:cs="Calibri"/>
          <w:i/>
          <w:iCs/>
          <w:sz w:val="20"/>
          <w:szCs w:val="20"/>
          <w:shd w:val="clear" w:color="auto" w:fill="FFFFFF"/>
        </w:rPr>
        <w:t xml:space="preserve"> format electronic </w:t>
      </w:r>
      <w:proofErr w:type="spellStart"/>
      <w:r w:rsidR="00A27DDD" w:rsidRPr="006B1B43">
        <w:rPr>
          <w:rFonts w:ascii="Calibri" w:hAnsi="Calibri" w:cs="Calibri"/>
          <w:i/>
          <w:iCs/>
          <w:sz w:val="20"/>
          <w:szCs w:val="20"/>
          <w:shd w:val="clear" w:color="auto" w:fill="FFFFFF"/>
        </w:rPr>
        <w:t>trebuie</w:t>
      </w:r>
      <w:proofErr w:type="spellEnd"/>
      <w:r w:rsidR="00A27DDD" w:rsidRPr="006B1B43">
        <w:rPr>
          <w:rFonts w:ascii="Calibri" w:hAnsi="Calibri" w:cs="Calibri"/>
          <w:i/>
          <w:iCs/>
          <w:sz w:val="20"/>
          <w:szCs w:val="20"/>
          <w:shd w:val="clear" w:color="auto" w:fill="FFFFFF"/>
        </w:rPr>
        <w:t xml:space="preserve"> </w:t>
      </w:r>
      <w:proofErr w:type="spellStart"/>
      <w:r w:rsidR="00A27DDD" w:rsidRPr="006B1B43">
        <w:rPr>
          <w:rFonts w:ascii="Calibri" w:hAnsi="Calibri" w:cs="Calibri"/>
          <w:i/>
          <w:iCs/>
          <w:sz w:val="20"/>
          <w:szCs w:val="20"/>
          <w:shd w:val="clear" w:color="auto" w:fill="FFFFFF"/>
        </w:rPr>
        <w:t>să</w:t>
      </w:r>
      <w:proofErr w:type="spellEnd"/>
      <w:r w:rsidR="00A27DDD" w:rsidRPr="006B1B43">
        <w:rPr>
          <w:rFonts w:ascii="Calibri" w:hAnsi="Calibri" w:cs="Calibri"/>
          <w:i/>
          <w:iCs/>
          <w:sz w:val="20"/>
          <w:szCs w:val="20"/>
          <w:shd w:val="clear" w:color="auto" w:fill="FFFFFF"/>
        </w:rPr>
        <w:t xml:space="preserve"> fie </w:t>
      </w:r>
      <w:proofErr w:type="spellStart"/>
      <w:r w:rsidR="00A27DDD" w:rsidRPr="006B1B43">
        <w:rPr>
          <w:rFonts w:ascii="Calibri" w:hAnsi="Calibri" w:cs="Calibri"/>
          <w:i/>
          <w:iCs/>
          <w:sz w:val="20"/>
          <w:szCs w:val="20"/>
          <w:shd w:val="clear" w:color="auto" w:fill="FFFFFF"/>
        </w:rPr>
        <w:t>semnate</w:t>
      </w:r>
      <w:proofErr w:type="spellEnd"/>
      <w:r w:rsidR="00A27DDD" w:rsidRPr="006B1B43">
        <w:rPr>
          <w:rFonts w:ascii="Calibri" w:hAnsi="Calibri" w:cs="Calibri"/>
          <w:i/>
          <w:iCs/>
          <w:sz w:val="20"/>
          <w:szCs w:val="20"/>
          <w:shd w:val="clear" w:color="auto" w:fill="FFFFFF"/>
        </w:rPr>
        <w:t xml:space="preserve"> de </w:t>
      </w:r>
      <w:proofErr w:type="spellStart"/>
      <w:r w:rsidR="00A27DDD" w:rsidRPr="006B1B43">
        <w:rPr>
          <w:rFonts w:ascii="Calibri" w:hAnsi="Calibri" w:cs="Calibri"/>
          <w:i/>
          <w:iCs/>
          <w:sz w:val="20"/>
          <w:szCs w:val="20"/>
          <w:shd w:val="clear" w:color="auto" w:fill="FFFFFF"/>
        </w:rPr>
        <w:t>către</w:t>
      </w:r>
      <w:proofErr w:type="spellEnd"/>
      <w:r w:rsidR="00A27DDD" w:rsidRPr="006B1B43">
        <w:rPr>
          <w:rFonts w:ascii="Calibri" w:hAnsi="Calibri" w:cs="Calibri"/>
          <w:i/>
          <w:iCs/>
          <w:sz w:val="20"/>
          <w:szCs w:val="20"/>
          <w:shd w:val="clear" w:color="auto" w:fill="FFFFFF"/>
        </w:rPr>
        <w:t xml:space="preserve"> </w:t>
      </w:r>
      <w:proofErr w:type="spellStart"/>
      <w:r w:rsidR="00A27DDD" w:rsidRPr="006B1B43">
        <w:rPr>
          <w:rFonts w:ascii="Calibri" w:hAnsi="Calibri" w:cs="Calibri"/>
          <w:i/>
          <w:iCs/>
          <w:sz w:val="20"/>
          <w:szCs w:val="20"/>
          <w:shd w:val="clear" w:color="auto" w:fill="FFFFFF"/>
        </w:rPr>
        <w:t>toți</w:t>
      </w:r>
      <w:proofErr w:type="spellEnd"/>
      <w:r w:rsidR="00A27DDD" w:rsidRPr="006B1B43">
        <w:rPr>
          <w:rFonts w:ascii="Calibri" w:hAnsi="Calibri" w:cs="Calibri"/>
          <w:i/>
          <w:iCs/>
          <w:sz w:val="20"/>
          <w:szCs w:val="20"/>
          <w:shd w:val="clear" w:color="auto" w:fill="FFFFFF"/>
        </w:rPr>
        <w:t xml:space="preserve"> </w:t>
      </w:r>
      <w:proofErr w:type="spellStart"/>
      <w:r w:rsidR="00A27DDD" w:rsidRPr="006B1B43">
        <w:rPr>
          <w:rFonts w:ascii="Calibri" w:hAnsi="Calibri" w:cs="Calibri"/>
          <w:i/>
          <w:iCs/>
          <w:sz w:val="20"/>
          <w:szCs w:val="20"/>
          <w:shd w:val="clear" w:color="auto" w:fill="FFFFFF"/>
        </w:rPr>
        <w:t>specialiștii</w:t>
      </w:r>
      <w:proofErr w:type="spellEnd"/>
      <w:r w:rsidR="00A27DDD" w:rsidRPr="006B1B43">
        <w:rPr>
          <w:rFonts w:ascii="Calibri" w:hAnsi="Calibri" w:cs="Calibri"/>
          <w:i/>
          <w:iCs/>
          <w:sz w:val="20"/>
          <w:szCs w:val="20"/>
          <w:shd w:val="clear" w:color="auto" w:fill="FFFFFF"/>
        </w:rPr>
        <w:t xml:space="preserve"> cu </w:t>
      </w:r>
      <w:proofErr w:type="spellStart"/>
      <w:r w:rsidR="00A27DDD" w:rsidRPr="006B1B43">
        <w:rPr>
          <w:rFonts w:ascii="Calibri" w:hAnsi="Calibri" w:cs="Calibri"/>
          <w:i/>
          <w:iCs/>
          <w:sz w:val="20"/>
          <w:szCs w:val="20"/>
          <w:shd w:val="clear" w:color="auto" w:fill="FFFFFF"/>
        </w:rPr>
        <w:t>semnătură</w:t>
      </w:r>
      <w:proofErr w:type="spellEnd"/>
      <w:r w:rsidR="00A27DDD" w:rsidRPr="006B1B43">
        <w:rPr>
          <w:rFonts w:ascii="Calibri" w:hAnsi="Calibri" w:cs="Calibri"/>
          <w:i/>
          <w:iCs/>
          <w:sz w:val="20"/>
          <w:szCs w:val="20"/>
          <w:shd w:val="clear" w:color="auto" w:fill="FFFFFF"/>
        </w:rPr>
        <w:t xml:space="preserve"> </w:t>
      </w:r>
      <w:proofErr w:type="spellStart"/>
      <w:r w:rsidR="00A27DDD" w:rsidRPr="006B1B43">
        <w:rPr>
          <w:rFonts w:ascii="Calibri" w:hAnsi="Calibri" w:cs="Calibri"/>
          <w:i/>
          <w:iCs/>
          <w:sz w:val="20"/>
          <w:szCs w:val="20"/>
          <w:shd w:val="clear" w:color="auto" w:fill="FFFFFF"/>
        </w:rPr>
        <w:t>electronică</w:t>
      </w:r>
      <w:proofErr w:type="spellEnd"/>
      <w:r w:rsidR="00A27DDD" w:rsidRPr="006B1B43">
        <w:rPr>
          <w:rFonts w:ascii="Calibri" w:hAnsi="Calibri" w:cs="Calibri"/>
          <w:i/>
          <w:iCs/>
          <w:sz w:val="20"/>
          <w:szCs w:val="20"/>
          <w:shd w:val="clear" w:color="auto" w:fill="FFFFFF"/>
        </w:rPr>
        <w:t xml:space="preserve"> </w:t>
      </w:r>
      <w:proofErr w:type="spellStart"/>
      <w:r w:rsidR="00A27DDD" w:rsidRPr="006B1B43">
        <w:rPr>
          <w:rFonts w:ascii="Calibri" w:hAnsi="Calibri" w:cs="Calibri"/>
          <w:i/>
          <w:iCs/>
          <w:sz w:val="20"/>
          <w:szCs w:val="20"/>
          <w:shd w:val="clear" w:color="auto" w:fill="FFFFFF"/>
        </w:rPr>
        <w:t>calificată</w:t>
      </w:r>
      <w:proofErr w:type="spellEnd"/>
      <w:r w:rsidR="00A27DDD">
        <w:rPr>
          <w:rFonts w:ascii="Calibri" w:hAnsi="Calibri" w:cs="Calibri"/>
          <w:i/>
          <w:iCs/>
          <w:sz w:val="20"/>
          <w:szCs w:val="20"/>
          <w:shd w:val="clear" w:color="auto" w:fill="FFFFFF"/>
        </w:rPr>
        <w:t xml:space="preserve">, minimal </w:t>
      </w:r>
      <w:proofErr w:type="spellStart"/>
      <w:r w:rsidR="00A27DDD">
        <w:rPr>
          <w:rFonts w:ascii="Calibri" w:hAnsi="Calibri" w:cs="Calibri"/>
          <w:i/>
          <w:iCs/>
          <w:sz w:val="20"/>
          <w:szCs w:val="20"/>
          <w:shd w:val="clear" w:color="auto" w:fill="FFFFFF"/>
        </w:rPr>
        <w:t>în</w:t>
      </w:r>
      <w:proofErr w:type="spellEnd"/>
      <w:r w:rsidR="00A27DDD">
        <w:rPr>
          <w:rFonts w:ascii="Calibri" w:hAnsi="Calibri" w:cs="Calibri"/>
          <w:i/>
          <w:iCs/>
          <w:sz w:val="20"/>
          <w:szCs w:val="20"/>
          <w:shd w:val="clear" w:color="auto" w:fill="FFFFFF"/>
        </w:rPr>
        <w:t xml:space="preserve"> </w:t>
      </w:r>
      <w:proofErr w:type="spellStart"/>
      <w:r w:rsidR="00A27DDD">
        <w:rPr>
          <w:rFonts w:ascii="Calibri" w:hAnsi="Calibri" w:cs="Calibri"/>
          <w:i/>
          <w:iCs/>
          <w:sz w:val="20"/>
          <w:szCs w:val="20"/>
          <w:shd w:val="clear" w:color="auto" w:fill="FFFFFF"/>
        </w:rPr>
        <w:t>secțiunile</w:t>
      </w:r>
      <w:proofErr w:type="spellEnd"/>
      <w:r w:rsidR="00A27DDD">
        <w:rPr>
          <w:rFonts w:ascii="Calibri" w:hAnsi="Calibri" w:cs="Calibri"/>
          <w:i/>
          <w:iCs/>
          <w:sz w:val="20"/>
          <w:szCs w:val="20"/>
          <w:shd w:val="clear" w:color="auto" w:fill="FFFFFF"/>
        </w:rPr>
        <w:t xml:space="preserve"> </w:t>
      </w:r>
      <w:proofErr w:type="spellStart"/>
      <w:r w:rsidR="00A27DDD">
        <w:rPr>
          <w:rFonts w:ascii="Calibri" w:hAnsi="Calibri" w:cs="Calibri"/>
          <w:i/>
          <w:iCs/>
          <w:sz w:val="20"/>
          <w:szCs w:val="20"/>
          <w:shd w:val="clear" w:color="auto" w:fill="FFFFFF"/>
        </w:rPr>
        <w:t>în</w:t>
      </w:r>
      <w:proofErr w:type="spellEnd"/>
      <w:r w:rsidR="00A27DDD">
        <w:rPr>
          <w:rFonts w:ascii="Calibri" w:hAnsi="Calibri" w:cs="Calibri"/>
          <w:i/>
          <w:iCs/>
          <w:sz w:val="20"/>
          <w:szCs w:val="20"/>
          <w:shd w:val="clear" w:color="auto" w:fill="FFFFFF"/>
        </w:rPr>
        <w:t xml:space="preserve"> care sunt </w:t>
      </w:r>
      <w:proofErr w:type="spellStart"/>
      <w:r w:rsidR="00A27DDD">
        <w:rPr>
          <w:rFonts w:ascii="Calibri" w:hAnsi="Calibri" w:cs="Calibri"/>
          <w:i/>
          <w:iCs/>
          <w:sz w:val="20"/>
          <w:szCs w:val="20"/>
          <w:shd w:val="clear" w:color="auto" w:fill="FFFFFF"/>
        </w:rPr>
        <w:t>prezentate</w:t>
      </w:r>
      <w:proofErr w:type="spellEnd"/>
      <w:r w:rsidR="00A27DDD">
        <w:rPr>
          <w:rFonts w:ascii="Calibri" w:hAnsi="Calibri" w:cs="Calibri"/>
          <w:i/>
          <w:iCs/>
          <w:sz w:val="20"/>
          <w:szCs w:val="20"/>
          <w:shd w:val="clear" w:color="auto" w:fill="FFFFFF"/>
        </w:rPr>
        <w:t xml:space="preserve"> </w:t>
      </w:r>
      <w:proofErr w:type="spellStart"/>
      <w:r w:rsidR="00A27DDD">
        <w:rPr>
          <w:rFonts w:ascii="Calibri" w:hAnsi="Calibri" w:cs="Calibri"/>
          <w:i/>
          <w:iCs/>
          <w:sz w:val="20"/>
          <w:szCs w:val="20"/>
          <w:shd w:val="clear" w:color="auto" w:fill="FFFFFF"/>
        </w:rPr>
        <w:t>soluțiile</w:t>
      </w:r>
      <w:proofErr w:type="spellEnd"/>
      <w:r w:rsidR="00A27DDD">
        <w:rPr>
          <w:rFonts w:ascii="Calibri" w:hAnsi="Calibri" w:cs="Calibri"/>
          <w:i/>
          <w:iCs/>
          <w:sz w:val="20"/>
          <w:szCs w:val="20"/>
          <w:shd w:val="clear" w:color="auto" w:fill="FFFFFF"/>
        </w:rPr>
        <w:t xml:space="preserve"> </w:t>
      </w:r>
      <w:proofErr w:type="spellStart"/>
      <w:r w:rsidR="00A27DDD">
        <w:rPr>
          <w:rFonts w:ascii="Calibri" w:hAnsi="Calibri" w:cs="Calibri"/>
          <w:i/>
          <w:iCs/>
          <w:sz w:val="20"/>
          <w:szCs w:val="20"/>
          <w:shd w:val="clear" w:color="auto" w:fill="FFFFFF"/>
        </w:rPr>
        <w:t>tehnice</w:t>
      </w:r>
      <w:proofErr w:type="spellEnd"/>
      <w:r w:rsidR="00A27DDD">
        <w:rPr>
          <w:rFonts w:ascii="Calibri" w:hAnsi="Calibri" w:cs="Calibri"/>
          <w:i/>
          <w:iCs/>
          <w:sz w:val="20"/>
          <w:szCs w:val="20"/>
          <w:shd w:val="clear" w:color="auto" w:fill="FFFFFF"/>
        </w:rPr>
        <w:t xml:space="preserve"> </w:t>
      </w:r>
      <w:proofErr w:type="spellStart"/>
      <w:r w:rsidR="00A27DDD">
        <w:rPr>
          <w:rFonts w:ascii="Calibri" w:hAnsi="Calibri" w:cs="Calibri"/>
          <w:i/>
          <w:iCs/>
          <w:sz w:val="20"/>
          <w:szCs w:val="20"/>
          <w:shd w:val="clear" w:color="auto" w:fill="FFFFFF"/>
        </w:rPr>
        <w:t>corespunzătoare</w:t>
      </w:r>
      <w:proofErr w:type="spellEnd"/>
      <w:r w:rsidR="00A27DDD">
        <w:rPr>
          <w:rFonts w:ascii="Calibri" w:hAnsi="Calibri" w:cs="Calibri"/>
          <w:i/>
          <w:iCs/>
          <w:sz w:val="20"/>
          <w:szCs w:val="20"/>
          <w:shd w:val="clear" w:color="auto" w:fill="FFFFFF"/>
        </w:rPr>
        <w:t xml:space="preserve"> </w:t>
      </w:r>
      <w:proofErr w:type="spellStart"/>
      <w:r w:rsidR="00A27DDD">
        <w:rPr>
          <w:rFonts w:ascii="Calibri" w:hAnsi="Calibri" w:cs="Calibri"/>
          <w:i/>
          <w:iCs/>
          <w:sz w:val="20"/>
          <w:szCs w:val="20"/>
          <w:shd w:val="clear" w:color="auto" w:fill="FFFFFF"/>
        </w:rPr>
        <w:t>domeniului</w:t>
      </w:r>
      <w:proofErr w:type="spellEnd"/>
      <w:r w:rsidR="00A27DDD">
        <w:rPr>
          <w:rFonts w:ascii="Calibri" w:hAnsi="Calibri" w:cs="Calibri"/>
          <w:i/>
          <w:iCs/>
          <w:sz w:val="20"/>
          <w:szCs w:val="20"/>
          <w:shd w:val="clear" w:color="auto" w:fill="FFFFFF"/>
        </w:rPr>
        <w:t xml:space="preserve"> de </w:t>
      </w:r>
      <w:proofErr w:type="spellStart"/>
      <w:r w:rsidR="00A27DDD">
        <w:rPr>
          <w:rFonts w:ascii="Calibri" w:hAnsi="Calibri" w:cs="Calibri"/>
          <w:i/>
          <w:iCs/>
          <w:sz w:val="20"/>
          <w:szCs w:val="20"/>
          <w:shd w:val="clear" w:color="auto" w:fill="FFFFFF"/>
        </w:rPr>
        <w:t>elaborare</w:t>
      </w:r>
      <w:proofErr w:type="spellEnd"/>
      <w:r w:rsidR="00A27DDD">
        <w:rPr>
          <w:rFonts w:ascii="Calibri" w:hAnsi="Calibri" w:cs="Calibri"/>
          <w:i/>
          <w:iCs/>
          <w:sz w:val="20"/>
          <w:szCs w:val="20"/>
          <w:shd w:val="clear" w:color="auto" w:fill="FFFFFF"/>
        </w:rPr>
        <w:t xml:space="preserve">/ </w:t>
      </w:r>
      <w:proofErr w:type="spellStart"/>
      <w:r w:rsidR="00A27DDD">
        <w:rPr>
          <w:rFonts w:ascii="Calibri" w:hAnsi="Calibri" w:cs="Calibri"/>
          <w:i/>
          <w:iCs/>
          <w:sz w:val="20"/>
          <w:szCs w:val="20"/>
          <w:shd w:val="clear" w:color="auto" w:fill="FFFFFF"/>
        </w:rPr>
        <w:t>verificare</w:t>
      </w:r>
      <w:proofErr w:type="spellEnd"/>
      <w:r w:rsidR="00A27DDD">
        <w:rPr>
          <w:rFonts w:ascii="Calibri" w:hAnsi="Calibri" w:cs="Calibri"/>
          <w:i/>
          <w:iCs/>
          <w:sz w:val="20"/>
          <w:szCs w:val="20"/>
          <w:shd w:val="clear" w:color="auto" w:fill="FFFFFF"/>
        </w:rPr>
        <w:t>.</w:t>
      </w:r>
    </w:p>
    <w:p w14:paraId="7E6364E3" w14:textId="3D3C89A2" w:rsidR="00A27DDD" w:rsidRDefault="00A27DDD" w:rsidP="00B31DF6">
      <w:pPr>
        <w:spacing w:before="60" w:after="60" w:line="240" w:lineRule="auto"/>
        <w:rPr>
          <w:rFonts w:asciiTheme="majorHAnsi" w:hAnsiTheme="majorHAnsi" w:cstheme="majorHAnsi"/>
          <w:lang w:val="ro-RO"/>
        </w:rPr>
      </w:pPr>
    </w:p>
    <w:p w14:paraId="04244BD0" w14:textId="032EC78F" w:rsidR="00180FA5" w:rsidRDefault="00180FA5" w:rsidP="00B31DF6">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 xml:space="preserve">Pentru fiecare </w:t>
      </w:r>
      <w:r w:rsidR="007273F4" w:rsidRPr="00512606">
        <w:rPr>
          <w:rFonts w:asciiTheme="majorHAnsi" w:eastAsia="Calibri" w:hAnsiTheme="majorHAnsi" w:cstheme="majorHAnsi"/>
          <w:lang w:val="ro-RO"/>
        </w:rPr>
        <w:t>criteri</w:t>
      </w:r>
      <w:r>
        <w:rPr>
          <w:rFonts w:asciiTheme="majorHAnsi" w:eastAsia="Calibri" w:hAnsiTheme="majorHAnsi" w:cstheme="majorHAnsi"/>
          <w:lang w:val="ro-RO"/>
        </w:rPr>
        <w:t xml:space="preserve">u din grilă, evaluatorul poate solicita clarificări </w:t>
      </w:r>
      <w:r w:rsidR="00EC52B8">
        <w:rPr>
          <w:rFonts w:asciiTheme="majorHAnsi" w:eastAsia="Calibri" w:hAnsiTheme="majorHAnsi" w:cstheme="majorHAnsi"/>
          <w:lang w:val="ro-RO"/>
        </w:rPr>
        <w:t xml:space="preserve">ale înscrisurilor </w:t>
      </w:r>
      <w:r>
        <w:rPr>
          <w:rFonts w:asciiTheme="majorHAnsi" w:eastAsia="Calibri" w:hAnsiTheme="majorHAnsi" w:cstheme="majorHAnsi"/>
          <w:lang w:val="ro-RO"/>
        </w:rPr>
        <w:t>dacă:</w:t>
      </w:r>
    </w:p>
    <w:p w14:paraId="701AA7FB" w14:textId="032462CA" w:rsidR="00180FA5" w:rsidRDefault="00180FA5" w:rsidP="00180FA5">
      <w:pPr>
        <w:pStyle w:val="ListParagraph"/>
        <w:numPr>
          <w:ilvl w:val="0"/>
          <w:numId w:val="37"/>
        </w:numPr>
        <w:spacing w:before="60" w:after="60" w:line="240" w:lineRule="auto"/>
        <w:ind w:left="714" w:hanging="357"/>
        <w:contextualSpacing w:val="0"/>
        <w:jc w:val="both"/>
        <w:rPr>
          <w:rFonts w:asciiTheme="majorHAnsi" w:eastAsia="Calibri" w:hAnsiTheme="majorHAnsi" w:cstheme="majorHAnsi"/>
          <w:lang w:val="ro-RO"/>
        </w:rPr>
      </w:pPr>
      <w:r>
        <w:rPr>
          <w:rFonts w:asciiTheme="majorHAnsi" w:eastAsia="Calibri" w:hAnsiTheme="majorHAnsi" w:cstheme="majorHAnsi"/>
          <w:lang w:val="ro-RO"/>
        </w:rPr>
        <w:t>Documentul este incomplet sau neconform</w:t>
      </w:r>
    </w:p>
    <w:p w14:paraId="25EE9615" w14:textId="0B903CF5" w:rsidR="00180FA5" w:rsidRDefault="00180FA5" w:rsidP="00180FA5">
      <w:pPr>
        <w:pStyle w:val="ListParagraph"/>
        <w:numPr>
          <w:ilvl w:val="0"/>
          <w:numId w:val="37"/>
        </w:numPr>
        <w:spacing w:before="60" w:after="60" w:line="240" w:lineRule="auto"/>
        <w:ind w:left="714" w:hanging="357"/>
        <w:contextualSpacing w:val="0"/>
        <w:jc w:val="both"/>
        <w:rPr>
          <w:rFonts w:asciiTheme="majorHAnsi" w:eastAsia="Calibri" w:hAnsiTheme="majorHAnsi" w:cstheme="majorHAnsi"/>
          <w:lang w:val="ro-RO"/>
        </w:rPr>
      </w:pPr>
      <w:r>
        <w:rPr>
          <w:rFonts w:asciiTheme="majorHAnsi" w:eastAsia="Calibri" w:hAnsiTheme="majorHAnsi" w:cstheme="majorHAnsi"/>
          <w:lang w:val="ro-RO"/>
        </w:rPr>
        <w:t>Din document lipsesc date și informații suplimentare care sunt importante în cadrul obiectivului specific al priorității/ acțiunii</w:t>
      </w:r>
    </w:p>
    <w:p w14:paraId="5D701335" w14:textId="33D96E9B" w:rsidR="00180FA5" w:rsidRPr="00180FA5" w:rsidRDefault="00180FA5" w:rsidP="00180FA5">
      <w:pPr>
        <w:pStyle w:val="ListParagraph"/>
        <w:numPr>
          <w:ilvl w:val="0"/>
          <w:numId w:val="37"/>
        </w:numPr>
        <w:spacing w:before="60" w:after="60" w:line="240" w:lineRule="auto"/>
        <w:ind w:left="714" w:hanging="357"/>
        <w:contextualSpacing w:val="0"/>
        <w:jc w:val="both"/>
        <w:rPr>
          <w:rFonts w:asciiTheme="majorHAnsi" w:eastAsia="Calibri" w:hAnsiTheme="majorHAnsi" w:cstheme="majorHAnsi"/>
          <w:lang w:val="ro-RO"/>
        </w:rPr>
      </w:pPr>
      <w:r>
        <w:rPr>
          <w:rFonts w:asciiTheme="majorHAnsi" w:eastAsia="Calibri" w:hAnsiTheme="majorHAnsi" w:cstheme="majorHAnsi"/>
          <w:lang w:val="ro-RO"/>
        </w:rPr>
        <w:t>Dacă constată că î</w:t>
      </w:r>
      <w:r w:rsidRPr="00180FA5">
        <w:rPr>
          <w:rFonts w:asciiTheme="majorHAnsi" w:eastAsia="Calibri" w:hAnsiTheme="majorHAnsi" w:cstheme="majorHAnsi"/>
          <w:lang w:val="ro-RO"/>
        </w:rPr>
        <w:t xml:space="preserve">n DALI și </w:t>
      </w:r>
      <w:r>
        <w:rPr>
          <w:rFonts w:asciiTheme="majorHAnsi" w:eastAsia="Calibri" w:hAnsiTheme="majorHAnsi" w:cstheme="majorHAnsi"/>
          <w:lang w:val="ro-RO"/>
        </w:rPr>
        <w:t>î</w:t>
      </w:r>
      <w:r w:rsidRPr="00180FA5">
        <w:rPr>
          <w:rFonts w:asciiTheme="majorHAnsi" w:eastAsia="Calibri" w:hAnsiTheme="majorHAnsi" w:cstheme="majorHAnsi"/>
          <w:lang w:val="ro-RO"/>
        </w:rPr>
        <w:t xml:space="preserve">n Cererea de finanțare </w:t>
      </w:r>
      <w:r>
        <w:rPr>
          <w:rFonts w:asciiTheme="majorHAnsi" w:eastAsia="Calibri" w:hAnsiTheme="majorHAnsi" w:cstheme="majorHAnsi"/>
          <w:lang w:val="ro-RO"/>
        </w:rPr>
        <w:t>sau documente anexe ale acestora sunt necorelate sau incomplete</w:t>
      </w:r>
    </w:p>
    <w:p w14:paraId="40DEABCF" w14:textId="77777777" w:rsidR="00EC52B8" w:rsidRDefault="00EC52B8" w:rsidP="00B31DF6">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 xml:space="preserve">Un obiectiv de investiție poate fi admis în cadrul Proiectului depus/ Cererii de finanțare dacă și numai dacă documentația tehnico-economică și studiile premergătoare sunt întocmite conform. </w:t>
      </w:r>
    </w:p>
    <w:p w14:paraId="12D261BC" w14:textId="0A8F91F2" w:rsidR="007273F4" w:rsidRDefault="00EC52B8" w:rsidP="00B31DF6">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 xml:space="preserve">Calitatea documentației este dată de corelarea acesteia cu toate studiile efectuate la imobil, respectarea reglementărilor tehnice aplicabile și soluții tehnice care să conducă la indicatori de performanță excelenți în raport cu situația actuală. </w:t>
      </w:r>
    </w:p>
    <w:p w14:paraId="02F11DB5" w14:textId="77777777" w:rsidR="007273F4" w:rsidRDefault="007273F4" w:rsidP="00B31DF6">
      <w:pPr>
        <w:spacing w:before="60" w:after="6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6648F35F" w14:textId="77777777" w:rsidR="007273F4" w:rsidRPr="00512606" w:rsidRDefault="007273F4" w:rsidP="00B31DF6">
      <w:pPr>
        <w:spacing w:before="60" w:after="60" w:line="240" w:lineRule="auto"/>
        <w:jc w:val="both"/>
        <w:rPr>
          <w:rFonts w:asciiTheme="majorHAnsi" w:eastAsia="Calibri" w:hAnsiTheme="majorHAnsi" w:cstheme="majorHAnsi"/>
          <w:lang w:val="ro-RO"/>
        </w:rPr>
      </w:pPr>
    </w:p>
    <w:p w14:paraId="0DF84123" w14:textId="5B358405" w:rsidR="00166250" w:rsidRPr="007273F4" w:rsidRDefault="00166250" w:rsidP="00B31DF6">
      <w:pPr>
        <w:spacing w:before="60" w:after="60" w:line="240" w:lineRule="auto"/>
        <w:jc w:val="both"/>
        <w:rPr>
          <w:rFonts w:asciiTheme="majorHAnsi" w:hAnsiTheme="majorHAnsi" w:cstheme="majorHAnsi"/>
          <w:b/>
          <w:bCs/>
          <w:lang w:val="ro-RO"/>
        </w:rPr>
      </w:pPr>
      <w:r w:rsidRPr="000B59C1">
        <w:rPr>
          <w:rFonts w:asciiTheme="majorHAnsi" w:hAnsiTheme="majorHAnsi" w:cstheme="majorHAnsi"/>
          <w:b/>
          <w:bCs/>
          <w:lang w:val="ro-RO"/>
        </w:rPr>
        <w:t xml:space="preserve">CONCLUZII: </w:t>
      </w:r>
      <w:r w:rsidR="007273F4">
        <w:rPr>
          <w:rFonts w:asciiTheme="majorHAnsi" w:hAnsiTheme="majorHAnsi" w:cstheme="majorHAnsi"/>
          <w:b/>
          <w:bCs/>
          <w:lang w:val="ro-RO"/>
        </w:rPr>
        <w:t>DALI</w:t>
      </w:r>
      <w:r w:rsidRPr="000B59C1">
        <w:rPr>
          <w:rFonts w:asciiTheme="majorHAnsi" w:hAnsiTheme="majorHAnsi" w:cstheme="majorHAnsi"/>
          <w:b/>
          <w:bCs/>
          <w:lang w:val="ro-RO"/>
        </w:rPr>
        <w:t xml:space="preserve"> este considerat</w:t>
      </w:r>
      <w:r w:rsidR="00180FA5">
        <w:rPr>
          <w:rFonts w:asciiTheme="majorHAnsi" w:hAnsiTheme="majorHAnsi" w:cstheme="majorHAnsi"/>
          <w:b/>
          <w:bCs/>
          <w:lang w:val="ro-RO"/>
        </w:rPr>
        <w:t>ă</w:t>
      </w:r>
      <w:r w:rsidRPr="000B59C1">
        <w:rPr>
          <w:rFonts w:asciiTheme="majorHAnsi" w:hAnsiTheme="majorHAnsi" w:cstheme="majorHAnsi"/>
          <w:b/>
          <w:bCs/>
          <w:lang w:val="ro-RO"/>
        </w:rPr>
        <w:t xml:space="preserve">  </w:t>
      </w:r>
      <w:r w:rsidR="00180FA5">
        <w:rPr>
          <w:rFonts w:asciiTheme="majorHAnsi" w:hAnsiTheme="majorHAnsi" w:cstheme="majorHAnsi"/>
          <w:b/>
          <w:bCs/>
          <w:lang w:val="ro-RO"/>
        </w:rPr>
        <w:t>admisă</w:t>
      </w:r>
      <w:r w:rsidRPr="000B59C1">
        <w:rPr>
          <w:rFonts w:asciiTheme="majorHAnsi" w:hAnsiTheme="majorHAnsi" w:cstheme="majorHAnsi"/>
          <w:b/>
          <w:bCs/>
          <w:lang w:val="ro-RO"/>
        </w:rPr>
        <w:t>/</w:t>
      </w:r>
      <w:r w:rsidR="00180FA5">
        <w:rPr>
          <w:rFonts w:asciiTheme="majorHAnsi" w:hAnsiTheme="majorHAnsi" w:cstheme="majorHAnsi"/>
          <w:b/>
          <w:bCs/>
          <w:lang w:val="ro-RO"/>
        </w:rPr>
        <w:t>respinsă</w:t>
      </w:r>
      <w:r w:rsidRPr="000B59C1">
        <w:rPr>
          <w:rFonts w:asciiTheme="majorHAnsi" w:hAnsiTheme="majorHAnsi" w:cstheme="majorHAnsi"/>
          <w:b/>
          <w:bCs/>
          <w:lang w:val="ro-RO"/>
        </w:rPr>
        <w:t xml:space="preserve"> </w:t>
      </w:r>
    </w:p>
    <w:p w14:paraId="732A21AF" w14:textId="77777777" w:rsidR="00166250" w:rsidRPr="00FC14B3" w:rsidRDefault="00166250" w:rsidP="00B31DF6">
      <w:pPr>
        <w:spacing w:before="60" w:after="60"/>
        <w:rPr>
          <w:rFonts w:asciiTheme="majorHAnsi" w:hAnsiTheme="majorHAnsi" w:cstheme="majorHAnsi"/>
        </w:rPr>
      </w:pPr>
    </w:p>
    <w:p w14:paraId="2E8A0B31" w14:textId="6A10A6C6" w:rsidR="00203482" w:rsidRPr="009506A1" w:rsidRDefault="00203482" w:rsidP="00B31DF6">
      <w:pPr>
        <w:tabs>
          <w:tab w:val="left" w:pos="928"/>
        </w:tabs>
        <w:spacing w:before="60" w:after="60"/>
        <w:rPr>
          <w:rFonts w:asciiTheme="majorHAnsi" w:hAnsiTheme="majorHAnsi" w:cstheme="majorHAnsi"/>
        </w:rPr>
      </w:pPr>
    </w:p>
    <w:sectPr w:rsidR="00203482" w:rsidRPr="009506A1" w:rsidSect="00A178D7">
      <w:headerReference w:type="even" r:id="rId11"/>
      <w:headerReference w:type="default" r:id="rId12"/>
      <w:footerReference w:type="even" r:id="rId13"/>
      <w:footerReference w:type="default" r:id="rId14"/>
      <w:headerReference w:type="first" r:id="rId15"/>
      <w:footerReference w:type="first" r:id="rId16"/>
      <w:pgSz w:w="11907" w:h="16839" w:code="9"/>
      <w:pgMar w:top="851" w:right="1134" w:bottom="567" w:left="1134"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443E0" w14:textId="77777777" w:rsidR="00B11DBF" w:rsidRDefault="00B11DBF" w:rsidP="00203482">
      <w:pPr>
        <w:spacing w:after="0" w:line="240" w:lineRule="auto"/>
      </w:pPr>
      <w:r>
        <w:separator/>
      </w:r>
    </w:p>
  </w:endnote>
  <w:endnote w:type="continuationSeparator" w:id="0">
    <w:p w14:paraId="787EADDC" w14:textId="77777777" w:rsidR="00B11DBF" w:rsidRDefault="00B11DBF"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A578B4" w:rsidRDefault="00A578B4"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A578B4" w:rsidRDefault="00A578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szCs w:val="20"/>
      </w:rPr>
      <w:id w:val="-1744177687"/>
      <w:docPartObj>
        <w:docPartGallery w:val="Page Numbers (Bottom of Page)"/>
        <w:docPartUnique/>
      </w:docPartObj>
    </w:sdtPr>
    <w:sdtEndPr/>
    <w:sdtContent>
      <w:sdt>
        <w:sdtPr>
          <w:rPr>
            <w:rFonts w:ascii="Calibri" w:hAnsi="Calibri" w:cs="Calibri"/>
            <w:sz w:val="20"/>
            <w:szCs w:val="20"/>
          </w:rPr>
          <w:id w:val="1728636285"/>
          <w:docPartObj>
            <w:docPartGallery w:val="Page Numbers (Top of Page)"/>
            <w:docPartUnique/>
          </w:docPartObj>
        </w:sdtPr>
        <w:sdtEndPr/>
        <w:sdtContent>
          <w:p w14:paraId="7C5047A6" w14:textId="2A48CCA2" w:rsidR="00EC52B8" w:rsidRPr="00EC52B8" w:rsidRDefault="00EC52B8">
            <w:pPr>
              <w:pStyle w:val="Footer"/>
              <w:jc w:val="center"/>
              <w:rPr>
                <w:rFonts w:ascii="Calibri" w:hAnsi="Calibri" w:cs="Calibri"/>
                <w:sz w:val="20"/>
                <w:szCs w:val="20"/>
              </w:rPr>
            </w:pPr>
            <w:r w:rsidRPr="00EC52B8">
              <w:rPr>
                <w:rFonts w:ascii="Calibri" w:hAnsi="Calibri" w:cs="Calibri"/>
                <w:sz w:val="20"/>
                <w:szCs w:val="20"/>
              </w:rPr>
              <w:t>Pag</w:t>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PAGE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NUMPAGES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p>
        </w:sdtContent>
      </w:sdt>
    </w:sdtContent>
  </w:sdt>
  <w:p w14:paraId="48C3BBD6" w14:textId="77777777" w:rsidR="00A578B4" w:rsidRDefault="00A578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DC422" w14:textId="77777777" w:rsidR="00532A2C" w:rsidRDefault="00532A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80D0C" w14:textId="77777777" w:rsidR="00B11DBF" w:rsidRDefault="00B11DBF" w:rsidP="00203482">
      <w:pPr>
        <w:spacing w:after="0" w:line="240" w:lineRule="auto"/>
      </w:pPr>
      <w:r>
        <w:separator/>
      </w:r>
    </w:p>
  </w:footnote>
  <w:footnote w:type="continuationSeparator" w:id="0">
    <w:p w14:paraId="61A56C44" w14:textId="77777777" w:rsidR="00B11DBF" w:rsidRDefault="00B11DBF" w:rsidP="00203482">
      <w:pPr>
        <w:spacing w:after="0" w:line="240" w:lineRule="auto"/>
      </w:pPr>
      <w:r>
        <w:continuationSeparator/>
      </w:r>
    </w:p>
  </w:footnote>
  <w:footnote w:id="1">
    <w:p w14:paraId="228A8173" w14:textId="77777777" w:rsidR="00A578B4" w:rsidRPr="00BA011F" w:rsidRDefault="00A578B4" w:rsidP="00B31DF6">
      <w:pPr>
        <w:pStyle w:val="FootnoteText"/>
        <w:rPr>
          <w:rFonts w:ascii="Candara" w:hAnsi="Candara"/>
          <w:sz w:val="18"/>
          <w:szCs w:val="18"/>
        </w:rPr>
      </w:pPr>
      <w:r w:rsidRPr="00F86633">
        <w:rPr>
          <w:rStyle w:val="FootnoteReference"/>
          <w:sz w:val="18"/>
          <w:szCs w:val="18"/>
        </w:rPr>
        <w:footnoteRef/>
      </w:r>
      <w:r w:rsidRPr="00F86633">
        <w:rPr>
          <w:sz w:val="18"/>
          <w:szCs w:val="18"/>
        </w:rPr>
        <w:t xml:space="preserve"> </w:t>
      </w:r>
      <w:r w:rsidRPr="00BA011F">
        <w:rPr>
          <w:rFonts w:ascii="Candara" w:hAnsi="Candara"/>
          <w:sz w:val="18"/>
          <w:szCs w:val="18"/>
        </w:rPr>
        <w:t xml:space="preserve">Link MDLPA: </w:t>
      </w:r>
      <w:hyperlink r:id="rId1" w:history="1">
        <w:r w:rsidRPr="00BA011F">
          <w:rPr>
            <w:rStyle w:val="Hyperlink"/>
            <w:rFonts w:ascii="Candara" w:hAnsi="Candara"/>
            <w:color w:val="0404E2"/>
            <w:sz w:val="18"/>
            <w:szCs w:val="18"/>
          </w:rPr>
          <w:t>https://www.mdlpa.ro/pages/registrepublice</w:t>
        </w:r>
      </w:hyperlink>
      <w:r w:rsidRPr="00BA011F">
        <w:rPr>
          <w:rFonts w:ascii="Candara" w:hAnsi="Candara"/>
          <w:sz w:val="18"/>
          <w:szCs w:val="18"/>
        </w:rPr>
        <w:t xml:space="preserve"> - Lista </w:t>
      </w:r>
      <w:proofErr w:type="spellStart"/>
      <w:r w:rsidRPr="00BA011F">
        <w:rPr>
          <w:rFonts w:ascii="Candara" w:hAnsi="Candara"/>
          <w:sz w:val="18"/>
          <w:szCs w:val="18"/>
        </w:rPr>
        <w:t>experților</w:t>
      </w:r>
      <w:proofErr w:type="spellEnd"/>
      <w:r w:rsidRPr="00BA011F">
        <w:rPr>
          <w:rFonts w:ascii="Candara" w:hAnsi="Candara"/>
          <w:sz w:val="18"/>
          <w:szCs w:val="18"/>
        </w:rPr>
        <w:t xml:space="preserve"> </w:t>
      </w:r>
      <w:proofErr w:type="spellStart"/>
      <w:r w:rsidRPr="00BA011F">
        <w:rPr>
          <w:rFonts w:ascii="Candara" w:hAnsi="Candara"/>
          <w:sz w:val="18"/>
          <w:szCs w:val="18"/>
        </w:rPr>
        <w:t>tehnici</w:t>
      </w:r>
      <w:proofErr w:type="spellEnd"/>
      <w:r w:rsidRPr="00BA011F">
        <w:rPr>
          <w:rFonts w:ascii="Candara" w:hAnsi="Candara"/>
          <w:sz w:val="18"/>
          <w:szCs w:val="18"/>
        </w:rPr>
        <w:t xml:space="preserve"> </w:t>
      </w:r>
      <w:proofErr w:type="spellStart"/>
      <w:r w:rsidRPr="00BA011F">
        <w:rPr>
          <w:rFonts w:ascii="Candara" w:hAnsi="Candara"/>
          <w:sz w:val="18"/>
          <w:szCs w:val="18"/>
        </w:rPr>
        <w:t>atestați</w:t>
      </w:r>
      <w:proofErr w:type="spellEnd"/>
    </w:p>
  </w:footnote>
  <w:footnote w:id="2">
    <w:p w14:paraId="7D41FB2C" w14:textId="77777777" w:rsidR="00A578B4" w:rsidRPr="00BA011F" w:rsidRDefault="00A578B4" w:rsidP="00B31DF6">
      <w:pPr>
        <w:pStyle w:val="FootnoteText"/>
        <w:rPr>
          <w:rFonts w:ascii="Candara" w:hAnsi="Candara"/>
          <w:sz w:val="18"/>
          <w:szCs w:val="18"/>
        </w:rPr>
      </w:pPr>
      <w:r w:rsidRPr="00BA011F">
        <w:rPr>
          <w:rStyle w:val="FootnoteReference"/>
          <w:rFonts w:ascii="Candara" w:hAnsi="Candara"/>
          <w:sz w:val="18"/>
          <w:szCs w:val="18"/>
        </w:rPr>
        <w:footnoteRef/>
      </w:r>
      <w:r w:rsidRPr="00BA011F">
        <w:rPr>
          <w:rFonts w:ascii="Candara" w:hAnsi="Candara"/>
          <w:sz w:val="18"/>
          <w:szCs w:val="18"/>
        </w:rPr>
        <w:t xml:space="preserve"> Link </w:t>
      </w:r>
      <w:proofErr w:type="spellStart"/>
      <w:r w:rsidRPr="00BA011F">
        <w:rPr>
          <w:rFonts w:ascii="Candara" w:hAnsi="Candara"/>
          <w:sz w:val="18"/>
          <w:szCs w:val="18"/>
        </w:rPr>
        <w:t>Asociația</w:t>
      </w:r>
      <w:proofErr w:type="spellEnd"/>
      <w:r w:rsidRPr="00BA011F">
        <w:rPr>
          <w:rFonts w:ascii="Candara" w:hAnsi="Candara"/>
          <w:sz w:val="18"/>
          <w:szCs w:val="18"/>
        </w:rPr>
        <w:t xml:space="preserve"> </w:t>
      </w:r>
      <w:proofErr w:type="spellStart"/>
      <w:r w:rsidRPr="00BA011F">
        <w:rPr>
          <w:rFonts w:ascii="Candara" w:hAnsi="Candara"/>
          <w:sz w:val="18"/>
          <w:szCs w:val="18"/>
        </w:rPr>
        <w:t>Auditorilor</w:t>
      </w:r>
      <w:proofErr w:type="spellEnd"/>
      <w:r w:rsidRPr="00BA011F">
        <w:rPr>
          <w:rFonts w:ascii="Candara" w:hAnsi="Candara"/>
          <w:sz w:val="18"/>
          <w:szCs w:val="18"/>
        </w:rPr>
        <w:t xml:space="preserve"> </w:t>
      </w:r>
      <w:proofErr w:type="spellStart"/>
      <w:r w:rsidRPr="00BA011F">
        <w:rPr>
          <w:rFonts w:ascii="Candara" w:hAnsi="Candara"/>
          <w:sz w:val="18"/>
          <w:szCs w:val="18"/>
        </w:rPr>
        <w:t>Energetici</w:t>
      </w:r>
      <w:proofErr w:type="spellEnd"/>
      <w:r w:rsidRPr="00BA011F">
        <w:rPr>
          <w:rFonts w:ascii="Candara" w:hAnsi="Candara"/>
          <w:sz w:val="18"/>
          <w:szCs w:val="18"/>
        </w:rPr>
        <w:t xml:space="preserve"> </w:t>
      </w:r>
      <w:proofErr w:type="spellStart"/>
      <w:r w:rsidRPr="00BA011F">
        <w:rPr>
          <w:rFonts w:ascii="Candara" w:hAnsi="Candara"/>
          <w:sz w:val="18"/>
          <w:szCs w:val="18"/>
        </w:rPr>
        <w:t>pentru</w:t>
      </w:r>
      <w:proofErr w:type="spellEnd"/>
      <w:r w:rsidRPr="00BA011F">
        <w:rPr>
          <w:rFonts w:ascii="Candara" w:hAnsi="Candara"/>
          <w:sz w:val="18"/>
          <w:szCs w:val="18"/>
        </w:rPr>
        <w:t xml:space="preserve"> </w:t>
      </w:r>
      <w:proofErr w:type="spellStart"/>
      <w:r w:rsidRPr="00BA011F">
        <w:rPr>
          <w:rFonts w:ascii="Candara" w:hAnsi="Candara"/>
          <w:sz w:val="18"/>
          <w:szCs w:val="18"/>
        </w:rPr>
        <w:t>clădiri</w:t>
      </w:r>
      <w:proofErr w:type="spellEnd"/>
      <w:r w:rsidRPr="00BA011F">
        <w:rPr>
          <w:rFonts w:ascii="Candara" w:hAnsi="Candara"/>
          <w:sz w:val="18"/>
          <w:szCs w:val="18"/>
        </w:rPr>
        <w:t xml:space="preserve"> (AAEC): </w:t>
      </w:r>
      <w:r w:rsidRPr="00BA011F">
        <w:rPr>
          <w:rFonts w:ascii="Candara" w:hAnsi="Candara"/>
          <w:color w:val="0404E2"/>
          <w:sz w:val="18"/>
          <w:szCs w:val="18"/>
        </w:rPr>
        <w:t>https://aaecr.ro/</w:t>
      </w:r>
    </w:p>
  </w:footnote>
  <w:footnote w:id="3">
    <w:p w14:paraId="78B988EA" w14:textId="77777777" w:rsidR="00A578B4" w:rsidRPr="00234D88" w:rsidRDefault="00A578B4" w:rsidP="00B31DF6">
      <w:pPr>
        <w:pStyle w:val="FootnoteText"/>
        <w:rPr>
          <w:rFonts w:ascii="Candara" w:hAnsi="Candara"/>
          <w:sz w:val="18"/>
          <w:szCs w:val="18"/>
        </w:rPr>
      </w:pPr>
      <w:r w:rsidRPr="00234D88">
        <w:rPr>
          <w:rStyle w:val="FootnoteReference"/>
          <w:rFonts w:ascii="Candara" w:hAnsi="Candara"/>
          <w:sz w:val="18"/>
          <w:szCs w:val="18"/>
        </w:rPr>
        <w:footnoteRef/>
      </w:r>
      <w:r w:rsidRPr="00234D88">
        <w:rPr>
          <w:rFonts w:ascii="Candara" w:hAnsi="Candara"/>
          <w:sz w:val="18"/>
          <w:szCs w:val="18"/>
        </w:rPr>
        <w:t xml:space="preserve"> </w:t>
      </w:r>
      <w:r w:rsidRPr="00234D88">
        <w:rPr>
          <w:rFonts w:ascii="Candara" w:hAnsi="Candara" w:cs="Calibri Light"/>
          <w:color w:val="000000"/>
          <w:sz w:val="18"/>
          <w:szCs w:val="18"/>
          <w:bdr w:val="none" w:sz="0" w:space="0" w:color="auto" w:frame="1"/>
          <w:shd w:val="clear" w:color="auto" w:fill="FFFFFF"/>
        </w:rPr>
        <w:t xml:space="preserve">Link </w:t>
      </w:r>
      <w:proofErr w:type="spellStart"/>
      <w:r w:rsidRPr="00234D88">
        <w:rPr>
          <w:rFonts w:ascii="Candara" w:hAnsi="Candara" w:cs="Calibri Light"/>
          <w:color w:val="000000"/>
          <w:sz w:val="18"/>
          <w:szCs w:val="18"/>
          <w:bdr w:val="none" w:sz="0" w:space="0" w:color="auto" w:frame="1"/>
          <w:shd w:val="clear" w:color="auto" w:fill="FFFFFF"/>
        </w:rPr>
        <w:t>Registrul</w:t>
      </w:r>
      <w:proofErr w:type="spellEnd"/>
      <w:r w:rsidRPr="00234D88">
        <w:rPr>
          <w:rFonts w:ascii="Candara" w:hAnsi="Candara" w:cs="Calibri Light"/>
          <w:color w:val="000000"/>
          <w:sz w:val="18"/>
          <w:szCs w:val="18"/>
          <w:bdr w:val="none" w:sz="0" w:space="0" w:color="auto" w:frame="1"/>
          <w:shd w:val="clear" w:color="auto" w:fill="FFFFFF"/>
        </w:rPr>
        <w:t xml:space="preserve"> </w:t>
      </w:r>
      <w:proofErr w:type="spellStart"/>
      <w:r w:rsidRPr="00234D88">
        <w:rPr>
          <w:rFonts w:ascii="Candara" w:hAnsi="Candara" w:cs="Calibri Light"/>
          <w:color w:val="000000"/>
          <w:sz w:val="18"/>
          <w:szCs w:val="18"/>
          <w:bdr w:val="none" w:sz="0" w:space="0" w:color="auto" w:frame="1"/>
          <w:shd w:val="clear" w:color="auto" w:fill="FFFFFF"/>
        </w:rPr>
        <w:t>experților</w:t>
      </w:r>
      <w:proofErr w:type="spellEnd"/>
      <w:r w:rsidRPr="00234D88">
        <w:rPr>
          <w:rFonts w:ascii="Candara" w:hAnsi="Candara" w:cs="Calibri Light"/>
          <w:color w:val="000000"/>
          <w:sz w:val="18"/>
          <w:szCs w:val="18"/>
          <w:bdr w:val="none" w:sz="0" w:space="0" w:color="auto" w:frame="1"/>
          <w:shd w:val="clear" w:color="auto" w:fill="FFFFFF"/>
        </w:rPr>
        <w:t xml:space="preserve"> de </w:t>
      </w:r>
      <w:proofErr w:type="spellStart"/>
      <w:r w:rsidRPr="00234D88">
        <w:rPr>
          <w:rFonts w:ascii="Candara" w:hAnsi="Candara" w:cs="Calibri Light"/>
          <w:color w:val="000000"/>
          <w:sz w:val="18"/>
          <w:szCs w:val="18"/>
          <w:bdr w:val="none" w:sz="0" w:space="0" w:color="auto" w:frame="1"/>
          <w:shd w:val="clear" w:color="auto" w:fill="FFFFFF"/>
        </w:rPr>
        <w:t>mediu</w:t>
      </w:r>
      <w:proofErr w:type="spellEnd"/>
      <w:r w:rsidRPr="00234D88">
        <w:rPr>
          <w:rFonts w:ascii="Candara" w:hAnsi="Candara" w:cs="Calibri Light"/>
          <w:color w:val="000000"/>
          <w:sz w:val="18"/>
          <w:szCs w:val="18"/>
          <w:bdr w:val="none" w:sz="0" w:space="0" w:color="auto" w:frame="1"/>
          <w:shd w:val="clear" w:color="auto" w:fill="FFFFFF"/>
        </w:rPr>
        <w:t xml:space="preserve">: </w:t>
      </w:r>
      <w:hyperlink r:id="rId2" w:history="1">
        <w:r w:rsidRPr="00234D88">
          <w:rPr>
            <w:rStyle w:val="Hyperlink"/>
            <w:rFonts w:ascii="Candara" w:hAnsi="Candara" w:cs="Calibri Light"/>
            <w:color w:val="0404E2"/>
            <w:sz w:val="18"/>
            <w:szCs w:val="18"/>
            <w:bdr w:val="none" w:sz="0" w:space="0" w:color="auto" w:frame="1"/>
            <w:shd w:val="clear" w:color="auto" w:fill="FFFFFF"/>
          </w:rPr>
          <w:t>https://regexp.ro/lists_public/getListPublicUsers/page/</w:t>
        </w:r>
      </w:hyperlink>
      <w:r w:rsidRPr="00234D88">
        <w:rPr>
          <w:rStyle w:val="Hyperlink"/>
          <w:rFonts w:ascii="Candara" w:hAnsi="Candara" w:cs="Calibri Light"/>
          <w:sz w:val="18"/>
          <w:szCs w:val="18"/>
          <w:bdr w:val="none" w:sz="0" w:space="0" w:color="auto" w:frame="1"/>
          <w:shd w:val="clear" w:color="auto" w:fill="FFFFFF"/>
        </w:rPr>
        <w:t xml:space="preserve"> </w:t>
      </w:r>
      <w:r w:rsidRPr="00234D88">
        <w:rPr>
          <w:rFonts w:ascii="Candara" w:hAnsi="Candara" w:cs="Calibri Light"/>
          <w:color w:val="000000"/>
          <w:sz w:val="18"/>
          <w:szCs w:val="18"/>
          <w:bdr w:val="none" w:sz="0" w:space="0" w:color="auto" w:frame="1"/>
          <w:shd w:val="clear" w:color="auto" w:fill="FFFFFF"/>
        </w:rPr>
        <w:t xml:space="preserve">- </w:t>
      </w:r>
      <w:proofErr w:type="spellStart"/>
      <w:r w:rsidRPr="00234D88">
        <w:rPr>
          <w:rFonts w:ascii="Candara" w:hAnsi="Candara" w:cs="Calibri Light"/>
          <w:color w:val="000000"/>
          <w:sz w:val="18"/>
          <w:szCs w:val="18"/>
          <w:bdr w:val="none" w:sz="0" w:space="0" w:color="auto" w:frame="1"/>
          <w:shd w:val="clear" w:color="auto" w:fill="FFFFFF"/>
        </w:rPr>
        <w:t>Liste</w:t>
      </w:r>
      <w:proofErr w:type="spellEnd"/>
      <w:r w:rsidRPr="00234D88">
        <w:rPr>
          <w:rFonts w:ascii="Candara" w:hAnsi="Candara" w:cs="Calibri Light"/>
          <w:color w:val="000000"/>
          <w:sz w:val="18"/>
          <w:szCs w:val="18"/>
          <w:bdr w:val="none" w:sz="0" w:space="0" w:color="auto" w:frame="1"/>
          <w:shd w:val="clear" w:color="auto" w:fill="FFFFFF"/>
        </w:rPr>
        <w:t xml:space="preserve"> ale </w:t>
      </w:r>
      <w:proofErr w:type="spellStart"/>
      <w:r w:rsidRPr="00234D88">
        <w:rPr>
          <w:rFonts w:ascii="Candara" w:hAnsi="Candara" w:cs="Calibri Light"/>
          <w:color w:val="000000"/>
          <w:sz w:val="18"/>
          <w:szCs w:val="18"/>
          <w:bdr w:val="none" w:sz="0" w:space="0" w:color="auto" w:frame="1"/>
          <w:shd w:val="clear" w:color="auto" w:fill="FFFFFF"/>
        </w:rPr>
        <w:t>experților</w:t>
      </w:r>
      <w:proofErr w:type="spellEnd"/>
      <w:r w:rsidRPr="00234D88">
        <w:rPr>
          <w:rFonts w:ascii="Candara" w:hAnsi="Candara" w:cs="Calibri Light"/>
          <w:color w:val="000000"/>
          <w:sz w:val="18"/>
          <w:szCs w:val="18"/>
          <w:bdr w:val="none" w:sz="0" w:space="0" w:color="auto" w:frame="1"/>
          <w:shd w:val="clear" w:color="auto" w:fill="FFFFFF"/>
        </w:rPr>
        <w:t xml:space="preserve"> BM </w:t>
      </w:r>
      <w:proofErr w:type="spellStart"/>
      <w:r w:rsidRPr="00234D88">
        <w:rPr>
          <w:rFonts w:ascii="Candara" w:hAnsi="Candara" w:cs="Calibri Light"/>
          <w:color w:val="000000"/>
          <w:sz w:val="18"/>
          <w:szCs w:val="18"/>
          <w:bdr w:val="none" w:sz="0" w:space="0" w:color="auto" w:frame="1"/>
          <w:shd w:val="clear" w:color="auto" w:fill="FFFFFF"/>
        </w:rPr>
        <w:t>si</w:t>
      </w:r>
      <w:proofErr w:type="spellEnd"/>
      <w:r w:rsidRPr="00234D88">
        <w:rPr>
          <w:rFonts w:ascii="Candara" w:hAnsi="Candara" w:cs="Calibri Light"/>
          <w:color w:val="000000"/>
          <w:sz w:val="18"/>
          <w:szCs w:val="18"/>
          <w:bdr w:val="none" w:sz="0" w:space="0" w:color="auto" w:frame="1"/>
          <w:shd w:val="clear" w:color="auto" w:fill="FFFFFF"/>
        </w:rPr>
        <w:t xml:space="preserve"> EGSC </w:t>
      </w:r>
    </w:p>
  </w:footnote>
  <w:footnote w:id="4">
    <w:p w14:paraId="09E39576" w14:textId="0801FC64" w:rsidR="009551B6" w:rsidRPr="009551B6" w:rsidRDefault="009551B6">
      <w:pPr>
        <w:pStyle w:val="FootnoteText"/>
        <w:rPr>
          <w:lang w:val="ro-RO"/>
        </w:rPr>
      </w:pPr>
      <w:r>
        <w:rPr>
          <w:rStyle w:val="FootnoteReference"/>
        </w:rPr>
        <w:footnoteRef/>
      </w:r>
      <w:r>
        <w:t xml:space="preserve"> </w:t>
      </w:r>
      <w:r w:rsidRPr="009551B6">
        <w:rPr>
          <w:rFonts w:ascii="Calibri" w:hAnsi="Calibri" w:cs="Calibri"/>
          <w:i/>
          <w:sz w:val="20"/>
          <w:szCs w:val="20"/>
        </w:rPr>
        <w:t>P</w:t>
      </w:r>
      <w:r w:rsidRPr="009551B6">
        <w:rPr>
          <w:rFonts w:ascii="Calibri" w:hAnsi="Calibri" w:cs="Calibri"/>
          <w:i/>
          <w:sz w:val="20"/>
          <w:szCs w:val="20"/>
          <w:lang w:val="ro-RO"/>
        </w:rPr>
        <w:t xml:space="preserve">entru ușurința verificării, se recomandă o formă extinsă a devizului general al proiectului prin înscrierea la fiecare capitol/ subcapitol, prin rânduri suplimentare, a cheltuielilor </w:t>
      </w:r>
      <w:r>
        <w:rPr>
          <w:rFonts w:ascii="Calibri" w:hAnsi="Calibri" w:cs="Calibri"/>
          <w:i/>
          <w:sz w:val="20"/>
          <w:szCs w:val="20"/>
          <w:lang w:val="ro-RO"/>
        </w:rPr>
        <w:t>corespondente de la fiecare</w:t>
      </w:r>
      <w:r w:rsidRPr="009551B6">
        <w:rPr>
          <w:rFonts w:ascii="Calibri" w:hAnsi="Calibri" w:cs="Calibri"/>
          <w:i/>
          <w:sz w:val="20"/>
          <w:szCs w:val="20"/>
          <w:lang w:val="ro-RO"/>
        </w:rPr>
        <w:t xml:space="preserve"> clădir</w:t>
      </w:r>
      <w:r>
        <w:rPr>
          <w:rFonts w:ascii="Calibri" w:hAnsi="Calibri" w:cs="Calibri"/>
          <w:i/>
          <w:sz w:val="20"/>
          <w:szCs w:val="20"/>
          <w:lang w:val="ro-RO"/>
        </w:rPr>
        <w: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1CE02" w14:textId="016BF307" w:rsidR="00532A2C" w:rsidRDefault="00532A2C">
    <w:pPr>
      <w:pStyle w:val="Header"/>
    </w:pPr>
    <w:r>
      <w:rPr>
        <w:noProof/>
      </w:rPr>
      <w:pict w14:anchorId="51DF5F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687579" o:spid="_x0000_s2050" type="#_x0000_t136" style="position:absolute;margin-left:0;margin-top:0;width:599.55pt;height:79.9pt;rotation:315;z-index:-251655168;mso-position-horizontal:center;mso-position-horizontal-relative:margin;mso-position-vertical:center;mso-position-vertical-relative:margin" o:allowincell="f" fillcolor="silver" stroked="f">
          <v:fill opacity=".5"/>
          <v:textpath style="font-family:&quot;Cambria&quot;;font-size:1pt" string="DRAFT VERSIUNEA 1"/>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8C02E" w14:textId="09EA15C2" w:rsidR="00532A2C" w:rsidRDefault="00532A2C">
    <w:pPr>
      <w:pStyle w:val="Header"/>
    </w:pPr>
    <w:r>
      <w:rPr>
        <w:noProof/>
      </w:rPr>
      <w:pict w14:anchorId="4610B4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687580" o:spid="_x0000_s2051" type="#_x0000_t136" style="position:absolute;margin-left:0;margin-top:0;width:599.55pt;height:79.9pt;rotation:315;z-index:-251653120;mso-position-horizontal:center;mso-position-horizontal-relative:margin;mso-position-vertical:center;mso-position-vertical-relative:margin" o:allowincell="f" fillcolor="silver" stroked="f">
          <v:fill opacity=".5"/>
          <v:textpath style="font-family:&quot;Cambria&quot;;font-size:1pt" string="DRAFT VERSIUNEA 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F3FA" w14:textId="109D7626" w:rsidR="00532A2C" w:rsidRDefault="00532A2C">
    <w:pPr>
      <w:pStyle w:val="Header"/>
    </w:pPr>
    <w:r>
      <w:rPr>
        <w:noProof/>
      </w:rPr>
      <w:pict w14:anchorId="186909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687578" o:spid="_x0000_s2049" type="#_x0000_t136" style="position:absolute;margin-left:0;margin-top:0;width:599.55pt;height:79.9pt;rotation:315;z-index:-251657216;mso-position-horizontal:center;mso-position-horizontal-relative:margin;mso-position-vertical:center;mso-position-vertical-relative:margin" o:allowincell="f" fillcolor="silver" stroked="f">
          <v:fill opacity=".5"/>
          <v:textpath style="font-family:&quot;Cambria&quot;;font-size:1pt" string="DRAFT VERSIUNEA 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D0EA3"/>
    <w:multiLevelType w:val="hybridMultilevel"/>
    <w:tmpl w:val="D06441B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927"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14FD7"/>
    <w:multiLevelType w:val="hybridMultilevel"/>
    <w:tmpl w:val="E5881FA0"/>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E6D6CD6"/>
    <w:multiLevelType w:val="hybridMultilevel"/>
    <w:tmpl w:val="1D26BE94"/>
    <w:lvl w:ilvl="0" w:tplc="FFAE5374">
      <w:start w:val="1"/>
      <w:numFmt w:val="bullet"/>
      <w:lvlText w:val="-"/>
      <w:lvlJc w:val="left"/>
      <w:pPr>
        <w:ind w:left="720" w:hanging="360"/>
      </w:pPr>
      <w:rPr>
        <w:rFonts w:ascii="Courier New" w:hAnsi="Courier New"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75B7CF0"/>
    <w:multiLevelType w:val="hybridMultilevel"/>
    <w:tmpl w:val="A47465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BC0CB4"/>
    <w:multiLevelType w:val="hybridMultilevel"/>
    <w:tmpl w:val="5880797E"/>
    <w:lvl w:ilvl="0" w:tplc="0418000F">
      <w:start w:val="1"/>
      <w:numFmt w:val="decimal"/>
      <w:lvlText w:val="%1."/>
      <w:lvlJc w:val="left"/>
      <w:pPr>
        <w:ind w:left="284" w:hanging="360"/>
      </w:pPr>
    </w:lvl>
    <w:lvl w:ilvl="1" w:tplc="04090019">
      <w:start w:val="1"/>
      <w:numFmt w:val="lowerLetter"/>
      <w:lvlText w:val="%2."/>
      <w:lvlJc w:val="left"/>
      <w:pPr>
        <w:ind w:left="1004" w:hanging="360"/>
      </w:pPr>
    </w:lvl>
    <w:lvl w:ilvl="2" w:tplc="958C9846">
      <w:start w:val="1"/>
      <w:numFmt w:val="lowerLetter"/>
      <w:lvlText w:val="%3)"/>
      <w:lvlJc w:val="left"/>
      <w:pPr>
        <w:ind w:left="1904" w:hanging="360"/>
      </w:pPr>
      <w:rPr>
        <w:rFonts w:hint="default"/>
      </w:r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2"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379621B"/>
    <w:multiLevelType w:val="hybridMultilevel"/>
    <w:tmpl w:val="FE78EE5C"/>
    <w:lvl w:ilvl="0" w:tplc="FAA8C30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9"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21"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BD7F43"/>
    <w:multiLevelType w:val="hybridMultilevel"/>
    <w:tmpl w:val="6616C6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B1325C"/>
    <w:multiLevelType w:val="hybridMultilevel"/>
    <w:tmpl w:val="47C4A128"/>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7C7F1A"/>
    <w:multiLevelType w:val="hybridMultilevel"/>
    <w:tmpl w:val="0E60D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1"/>
  </w:num>
  <w:num w:numId="2">
    <w:abstractNumId w:val="24"/>
  </w:num>
  <w:num w:numId="3">
    <w:abstractNumId w:val="29"/>
  </w:num>
  <w:num w:numId="4">
    <w:abstractNumId w:val="27"/>
  </w:num>
  <w:num w:numId="5">
    <w:abstractNumId w:val="7"/>
  </w:num>
  <w:num w:numId="6">
    <w:abstractNumId w:val="30"/>
  </w:num>
  <w:num w:numId="7">
    <w:abstractNumId w:val="12"/>
  </w:num>
  <w:num w:numId="8">
    <w:abstractNumId w:val="18"/>
  </w:num>
  <w:num w:numId="9">
    <w:abstractNumId w:val="22"/>
  </w:num>
  <w:num w:numId="10">
    <w:abstractNumId w:val="34"/>
  </w:num>
  <w:num w:numId="11">
    <w:abstractNumId w:val="21"/>
  </w:num>
  <w:num w:numId="12">
    <w:abstractNumId w:val="6"/>
  </w:num>
  <w:num w:numId="13">
    <w:abstractNumId w:val="0"/>
  </w:num>
  <w:num w:numId="14">
    <w:abstractNumId w:val="11"/>
  </w:num>
  <w:num w:numId="15">
    <w:abstractNumId w:val="33"/>
  </w:num>
  <w:num w:numId="16">
    <w:abstractNumId w:val="32"/>
  </w:num>
  <w:num w:numId="17">
    <w:abstractNumId w:val="2"/>
  </w:num>
  <w:num w:numId="18">
    <w:abstractNumId w:val="16"/>
  </w:num>
  <w:num w:numId="19">
    <w:abstractNumId w:val="3"/>
  </w:num>
  <w:num w:numId="20">
    <w:abstractNumId w:val="5"/>
  </w:num>
  <w:num w:numId="21">
    <w:abstractNumId w:val="17"/>
  </w:num>
  <w:num w:numId="22">
    <w:abstractNumId w:val="8"/>
  </w:num>
  <w:num w:numId="23">
    <w:abstractNumId w:val="28"/>
  </w:num>
  <w:num w:numId="24">
    <w:abstractNumId w:val="19"/>
  </w:num>
  <w:num w:numId="25">
    <w:abstractNumId w:val="14"/>
  </w:num>
  <w:num w:numId="26">
    <w:abstractNumId w:val="23"/>
  </w:num>
  <w:num w:numId="27">
    <w:abstractNumId w:val="20"/>
  </w:num>
  <w:num w:numId="28">
    <w:abstractNumId w:val="15"/>
  </w:num>
  <w:num w:numId="29">
    <w:abstractNumId w:val="13"/>
  </w:num>
  <w:num w:numId="30">
    <w:abstractNumId w:val="9"/>
  </w:num>
  <w:num w:numId="31">
    <w:abstractNumId w:val="1"/>
  </w:num>
  <w:num w:numId="32">
    <w:abstractNumId w:val="26"/>
  </w:num>
  <w:num w:numId="33">
    <w:abstractNumId w:val="10"/>
  </w:num>
  <w:num w:numId="34">
    <w:abstractNumId w:val="4"/>
  </w:num>
  <w:num w:numId="35">
    <w:abstractNumId w:val="25"/>
  </w:num>
  <w:num w:numId="36">
    <w:abstractNumId w:val="35"/>
  </w:num>
  <w:num w:numId="37">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A7C34"/>
    <w:rsid w:val="000B206B"/>
    <w:rsid w:val="000B28D6"/>
    <w:rsid w:val="000B577F"/>
    <w:rsid w:val="000E1E66"/>
    <w:rsid w:val="000E268F"/>
    <w:rsid w:val="000E30A5"/>
    <w:rsid w:val="000E3105"/>
    <w:rsid w:val="000E3961"/>
    <w:rsid w:val="000F0FDB"/>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80FA5"/>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5557F"/>
    <w:rsid w:val="002676D8"/>
    <w:rsid w:val="00276D66"/>
    <w:rsid w:val="00281A21"/>
    <w:rsid w:val="002851D7"/>
    <w:rsid w:val="00295160"/>
    <w:rsid w:val="00295C04"/>
    <w:rsid w:val="002B0931"/>
    <w:rsid w:val="002B6C43"/>
    <w:rsid w:val="002C153D"/>
    <w:rsid w:val="002C290D"/>
    <w:rsid w:val="002E3E4D"/>
    <w:rsid w:val="002F3816"/>
    <w:rsid w:val="002F56FC"/>
    <w:rsid w:val="002F57F2"/>
    <w:rsid w:val="002F7EE8"/>
    <w:rsid w:val="00301DC8"/>
    <w:rsid w:val="00303750"/>
    <w:rsid w:val="00305DAC"/>
    <w:rsid w:val="00320206"/>
    <w:rsid w:val="003254B4"/>
    <w:rsid w:val="00326730"/>
    <w:rsid w:val="00332F0C"/>
    <w:rsid w:val="0033446A"/>
    <w:rsid w:val="00335D24"/>
    <w:rsid w:val="0034363D"/>
    <w:rsid w:val="00351A62"/>
    <w:rsid w:val="003536CC"/>
    <w:rsid w:val="00360F55"/>
    <w:rsid w:val="0036393D"/>
    <w:rsid w:val="00363C26"/>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CAE"/>
    <w:rsid w:val="00444041"/>
    <w:rsid w:val="00457F7E"/>
    <w:rsid w:val="004758AC"/>
    <w:rsid w:val="00477A9B"/>
    <w:rsid w:val="0048307A"/>
    <w:rsid w:val="00490153"/>
    <w:rsid w:val="00496967"/>
    <w:rsid w:val="004A25BB"/>
    <w:rsid w:val="004A42F8"/>
    <w:rsid w:val="004B2E1F"/>
    <w:rsid w:val="004B6C6D"/>
    <w:rsid w:val="004C303A"/>
    <w:rsid w:val="004C3C83"/>
    <w:rsid w:val="004C6F1F"/>
    <w:rsid w:val="004D386A"/>
    <w:rsid w:val="004F1C6D"/>
    <w:rsid w:val="004F62B5"/>
    <w:rsid w:val="005007AE"/>
    <w:rsid w:val="00512232"/>
    <w:rsid w:val="00512606"/>
    <w:rsid w:val="00517AE7"/>
    <w:rsid w:val="005235D2"/>
    <w:rsid w:val="00523856"/>
    <w:rsid w:val="00525A09"/>
    <w:rsid w:val="005327A5"/>
    <w:rsid w:val="00532A2C"/>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21EA9"/>
    <w:rsid w:val="00642758"/>
    <w:rsid w:val="00650444"/>
    <w:rsid w:val="006519B8"/>
    <w:rsid w:val="00661C46"/>
    <w:rsid w:val="00683A28"/>
    <w:rsid w:val="00693C13"/>
    <w:rsid w:val="00695132"/>
    <w:rsid w:val="006A1FB4"/>
    <w:rsid w:val="006A62D5"/>
    <w:rsid w:val="006B1B43"/>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1022"/>
    <w:rsid w:val="00756919"/>
    <w:rsid w:val="007607F3"/>
    <w:rsid w:val="00761C9F"/>
    <w:rsid w:val="00782012"/>
    <w:rsid w:val="0078240C"/>
    <w:rsid w:val="00782684"/>
    <w:rsid w:val="00783AED"/>
    <w:rsid w:val="00784BBD"/>
    <w:rsid w:val="007864C5"/>
    <w:rsid w:val="00792421"/>
    <w:rsid w:val="007929D5"/>
    <w:rsid w:val="0079659E"/>
    <w:rsid w:val="007A0BD1"/>
    <w:rsid w:val="007A542A"/>
    <w:rsid w:val="007A7442"/>
    <w:rsid w:val="007B339F"/>
    <w:rsid w:val="007B7ED5"/>
    <w:rsid w:val="007C3616"/>
    <w:rsid w:val="007C6ECA"/>
    <w:rsid w:val="007D652F"/>
    <w:rsid w:val="007E78C8"/>
    <w:rsid w:val="00810656"/>
    <w:rsid w:val="00811AED"/>
    <w:rsid w:val="008221EA"/>
    <w:rsid w:val="00822EAC"/>
    <w:rsid w:val="0082319A"/>
    <w:rsid w:val="00825C99"/>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551B6"/>
    <w:rsid w:val="00965EA6"/>
    <w:rsid w:val="00967149"/>
    <w:rsid w:val="00975B26"/>
    <w:rsid w:val="00983FA2"/>
    <w:rsid w:val="00995C40"/>
    <w:rsid w:val="0099609D"/>
    <w:rsid w:val="00996138"/>
    <w:rsid w:val="00996F90"/>
    <w:rsid w:val="009A12A3"/>
    <w:rsid w:val="009A4DE4"/>
    <w:rsid w:val="009A656F"/>
    <w:rsid w:val="009B2771"/>
    <w:rsid w:val="009C5BF5"/>
    <w:rsid w:val="009C7963"/>
    <w:rsid w:val="009D2F5E"/>
    <w:rsid w:val="009D4BC7"/>
    <w:rsid w:val="009E260E"/>
    <w:rsid w:val="009E5209"/>
    <w:rsid w:val="009F0637"/>
    <w:rsid w:val="009F21F7"/>
    <w:rsid w:val="009F6C66"/>
    <w:rsid w:val="009F7A43"/>
    <w:rsid w:val="00A0247B"/>
    <w:rsid w:val="00A02F25"/>
    <w:rsid w:val="00A10A9B"/>
    <w:rsid w:val="00A10F76"/>
    <w:rsid w:val="00A124A6"/>
    <w:rsid w:val="00A14ECA"/>
    <w:rsid w:val="00A178D7"/>
    <w:rsid w:val="00A232B6"/>
    <w:rsid w:val="00A26098"/>
    <w:rsid w:val="00A27DDD"/>
    <w:rsid w:val="00A43C65"/>
    <w:rsid w:val="00A46C25"/>
    <w:rsid w:val="00A578B4"/>
    <w:rsid w:val="00A65FAF"/>
    <w:rsid w:val="00A71E9D"/>
    <w:rsid w:val="00A83563"/>
    <w:rsid w:val="00A87B4B"/>
    <w:rsid w:val="00A92D0C"/>
    <w:rsid w:val="00A95377"/>
    <w:rsid w:val="00AA050A"/>
    <w:rsid w:val="00AA2561"/>
    <w:rsid w:val="00AA2574"/>
    <w:rsid w:val="00AC0F41"/>
    <w:rsid w:val="00AC2436"/>
    <w:rsid w:val="00AC2FA9"/>
    <w:rsid w:val="00AC38AB"/>
    <w:rsid w:val="00AC6ABE"/>
    <w:rsid w:val="00AD3DB4"/>
    <w:rsid w:val="00AD40BB"/>
    <w:rsid w:val="00AD4333"/>
    <w:rsid w:val="00AD4C8B"/>
    <w:rsid w:val="00AD76A9"/>
    <w:rsid w:val="00AE3431"/>
    <w:rsid w:val="00AE4F14"/>
    <w:rsid w:val="00AF2167"/>
    <w:rsid w:val="00AF4382"/>
    <w:rsid w:val="00AF72FC"/>
    <w:rsid w:val="00B073B4"/>
    <w:rsid w:val="00B11DBF"/>
    <w:rsid w:val="00B12362"/>
    <w:rsid w:val="00B13567"/>
    <w:rsid w:val="00B14D27"/>
    <w:rsid w:val="00B17665"/>
    <w:rsid w:val="00B24B57"/>
    <w:rsid w:val="00B2520C"/>
    <w:rsid w:val="00B268DC"/>
    <w:rsid w:val="00B31DF6"/>
    <w:rsid w:val="00B4563E"/>
    <w:rsid w:val="00B5679B"/>
    <w:rsid w:val="00B63FC2"/>
    <w:rsid w:val="00B71E2F"/>
    <w:rsid w:val="00B81E23"/>
    <w:rsid w:val="00B827A1"/>
    <w:rsid w:val="00B82AF4"/>
    <w:rsid w:val="00B8334E"/>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14D6"/>
    <w:rsid w:val="00D81DD5"/>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0775"/>
    <w:rsid w:val="00DF5129"/>
    <w:rsid w:val="00E07F46"/>
    <w:rsid w:val="00E177EC"/>
    <w:rsid w:val="00E2201F"/>
    <w:rsid w:val="00E32552"/>
    <w:rsid w:val="00E32A2F"/>
    <w:rsid w:val="00E37332"/>
    <w:rsid w:val="00E42C3F"/>
    <w:rsid w:val="00E47ADA"/>
    <w:rsid w:val="00E51360"/>
    <w:rsid w:val="00E51BB2"/>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C52B8"/>
    <w:rsid w:val="00ED4E45"/>
    <w:rsid w:val="00EE4826"/>
    <w:rsid w:val="00EF04EC"/>
    <w:rsid w:val="00EF392B"/>
    <w:rsid w:val="00EF3D0E"/>
    <w:rsid w:val="00EF60CD"/>
    <w:rsid w:val="00F01DED"/>
    <w:rsid w:val="00F0373C"/>
    <w:rsid w:val="00F03CF6"/>
    <w:rsid w:val="00F2513F"/>
    <w:rsid w:val="00F33140"/>
    <w:rsid w:val="00F5260B"/>
    <w:rsid w:val="00F5671B"/>
    <w:rsid w:val="00F57A30"/>
    <w:rsid w:val="00F57DC4"/>
    <w:rsid w:val="00F704DF"/>
    <w:rsid w:val="00F73E02"/>
    <w:rsid w:val="00F742ED"/>
    <w:rsid w:val="00F75E4C"/>
    <w:rsid w:val="00F82A85"/>
    <w:rsid w:val="00F857FD"/>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31DF6"/>
    <w:pPr>
      <w:spacing w:after="160" w:line="240" w:lineRule="exact"/>
      <w:ind w:left="568" w:hanging="284"/>
      <w:jc w:val="both"/>
    </w:pPr>
    <w:rPr>
      <w:rFonts w:eastAsiaTheme="minorEastAsia"/>
      <w:sz w:val="24"/>
      <w:szCs w:val="24"/>
      <w:vertAlign w:val="superscript"/>
    </w:rPr>
  </w:style>
  <w:style w:type="character" w:styleId="Hyperlink">
    <w:name w:val="Hyperlink"/>
    <w:basedOn w:val="DefaultParagraphFont"/>
    <w:uiPriority w:val="99"/>
    <w:unhideWhenUsed/>
    <w:rsid w:val="00B31D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regexp.ro/lists_public/getListPublicUsers/page/" TargetMode="External"/><Relationship Id="rId1" Type="http://schemas.openxmlformats.org/officeDocument/2006/relationships/hyperlink" Target="https://www.mdlpa.ro/pages/registrepubl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8B7FB-C452-4AAD-987E-367B10D44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5</Pages>
  <Words>1970</Words>
  <Characters>11233</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DOINA VOICU</cp:lastModifiedBy>
  <cp:revision>8</cp:revision>
  <cp:lastPrinted>2017-06-21T07:54:00Z</cp:lastPrinted>
  <dcterms:created xsi:type="dcterms:W3CDTF">2023-05-22T08:10:00Z</dcterms:created>
  <dcterms:modified xsi:type="dcterms:W3CDTF">2023-05-25T06:51:00Z</dcterms:modified>
</cp:coreProperties>
</file>